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9C" w:rsidRPr="00C2339C" w:rsidRDefault="00C2339C" w:rsidP="00C2339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b/>
          <w:sz w:val="28"/>
          <w:szCs w:val="28"/>
          <w:lang w:eastAsia="ru-RU"/>
        </w:rPr>
        <w:t>Всероссийская олимпиада по естественным наукам «Наука вокруг нас»</w:t>
      </w:r>
      <w:r w:rsidRPr="00C2339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C2339C" w:rsidRPr="00C2339C" w:rsidRDefault="008A266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 октября стартовала</w:t>
      </w:r>
      <w:r w:rsidR="00C2339C"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 Всероссийская олимпиада «Наука вокруг нас» – интерактивное состязание по естественным наукам среди учащихс</w:t>
      </w:r>
      <w:r w:rsidR="008F5492">
        <w:rPr>
          <w:rFonts w:ascii="Times New Roman" w:hAnsi="Times New Roman" w:cs="Times New Roman"/>
          <w:sz w:val="28"/>
          <w:szCs w:val="28"/>
          <w:lang w:eastAsia="ru-RU"/>
        </w:rPr>
        <w:t>я 1-9 классов. Олимпиада проходит</w:t>
      </w:r>
      <w:bookmarkStart w:id="0" w:name="_GoBack"/>
      <w:bookmarkEnd w:id="0"/>
      <w:r w:rsidR="00C2339C"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 на платформе Учи</w:t>
      </w:r>
      <w:proofErr w:type="gramStart"/>
      <w:r w:rsidR="00C2339C" w:rsidRPr="00C2339C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C2339C" w:rsidRPr="00C2339C">
        <w:rPr>
          <w:rFonts w:ascii="Times New Roman" w:hAnsi="Times New Roman" w:cs="Times New Roman"/>
          <w:sz w:val="28"/>
          <w:szCs w:val="28"/>
          <w:lang w:eastAsia="ru-RU"/>
        </w:rPr>
        <w:t>у при поддержке национального п</w:t>
      </w:r>
      <w:r w:rsidR="00543EC3">
        <w:rPr>
          <w:rFonts w:ascii="Times New Roman" w:hAnsi="Times New Roman" w:cs="Times New Roman"/>
          <w:sz w:val="28"/>
          <w:szCs w:val="28"/>
          <w:lang w:eastAsia="ru-RU"/>
        </w:rPr>
        <w:t>роекта «Наука и университеты». </w:t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>Цель олимпиады – пробудить интерес школьников к изучению окружающего мира и естественных наук: физики, химии, географии, биологии и популяризировать научную деятельность в качестве возможного профессионального направления в будущем. Задания олимпиады познакомят школьников с различными научными явлениями и позволят взглянуть на науку с неожиданных сторон. Интерактивный формат олимпиады позволяет моделировать различные физические, химические процессы, что способствует максимальному погружению школьников в изучаемые предметы и тренирует</w:t>
      </w:r>
      <w:r w:rsidR="00543EC3">
        <w:rPr>
          <w:rFonts w:ascii="Times New Roman" w:hAnsi="Times New Roman" w:cs="Times New Roman"/>
          <w:sz w:val="28"/>
          <w:szCs w:val="28"/>
          <w:lang w:eastAsia="ru-RU"/>
        </w:rPr>
        <w:t xml:space="preserve"> их наглядно-образное мышление.</w:t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«В этом году олимпиада «Наука вокруг нас» пройдет впервые и объединит разные области знаний. Благодаря увлекательному игровому формату ее участники смогут легче освоить материал по предметам из школьной программы, расширить свой кругозор, примерить на себя роль исследователей и понять, какая научная область привлекает их больше всего. Надеюсь, что эта олимпиада вызовет большой интерес у школьников. Подобные проекты очень важны для популяризации науки и привлечения в нее все больше юных исследователей и первооткрывателей!»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t> – отметила София Малявина, генеральный директор</w:t>
      </w:r>
      <w:r w:rsidR="00543EC3">
        <w:rPr>
          <w:rFonts w:ascii="Times New Roman" w:hAnsi="Times New Roman" w:cs="Times New Roman"/>
          <w:sz w:val="28"/>
          <w:szCs w:val="28"/>
          <w:lang w:eastAsia="ru-RU"/>
        </w:rPr>
        <w:t xml:space="preserve"> АНО «Национальные приоритеты».</w:t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>Интерактивное состязание состоит из восьми заданий, а задачи олимпиады адаптированы под возраст участников: ученикам начальных классов предложат решать задания по окружающему миру и логике, а ребятам постарше – задачи по химии, физике, географии, биологии, астрономии. Олимпиада тренирует логическое мышление и не требует з</w:t>
      </w:r>
      <w:r w:rsidR="00543EC3">
        <w:rPr>
          <w:rFonts w:ascii="Times New Roman" w:hAnsi="Times New Roman" w:cs="Times New Roman"/>
          <w:sz w:val="28"/>
          <w:szCs w:val="28"/>
          <w:lang w:eastAsia="ru-RU"/>
        </w:rPr>
        <w:t>наний сверх школьной программы.</w:t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«Мы постарались сделать не просто задачи по школьным предметам – физике, химии, биологии, географии, астрономии – но и дать ученикам возможность посмотреть с научной точки зрения на привычные явления: какие химические процессы происходят, когда мы готовим еду или проводим уборку дома. Кроме того, мы предлагаем ребятам почувствовать себя исследователем и понять, как решение задач помогает в реальной жизни: например, найти самый эффективный алгоритм для выявления заболевших вирусом. Все, что нужно знать, объясняется в самом задании, поэтому участвовать ребята могут, начиная уже с первого класса. И, конечно, все задания интерактивны: можно взаимодействовать с моделями, наблюдать за результатом и делать выводы. Мы надеемся, что олимпиада покажет ученикам, что наука действительно вокруг нас, и заинтересует глубже погрузиться в мир исследований»,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t> – отмечает руководитель департамента олимпиад образовательной плат</w:t>
      </w:r>
      <w:r w:rsidR="00543EC3">
        <w:rPr>
          <w:rFonts w:ascii="Times New Roman" w:hAnsi="Times New Roman" w:cs="Times New Roman"/>
          <w:sz w:val="28"/>
          <w:szCs w:val="28"/>
          <w:lang w:eastAsia="ru-RU"/>
        </w:rPr>
        <w:t xml:space="preserve">формы </w:t>
      </w:r>
      <w:proofErr w:type="spellStart"/>
      <w:r w:rsidR="00543EC3">
        <w:rPr>
          <w:rFonts w:ascii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="00543EC3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543EC3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543EC3">
        <w:rPr>
          <w:rFonts w:ascii="Times New Roman" w:hAnsi="Times New Roman" w:cs="Times New Roman"/>
          <w:sz w:val="28"/>
          <w:szCs w:val="28"/>
          <w:lang w:eastAsia="ru-RU"/>
        </w:rPr>
        <w:t xml:space="preserve"> Дарья Островская.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Олимпиада бесплатна и доступна для всех учеников с 1 по 9 класс. Для 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участия необходимо зарегистрироваться на сайте</w:t>
      </w:r>
      <w:hyperlink r:id="rId5" w:history="1">
        <w:r w:rsidRPr="00C2339C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https://nauka.uchi.ru/</w:t>
        </w:r>
      </w:hyperlink>
      <w:r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 или войти с логином и паролем от </w:t>
      </w:r>
      <w:proofErr w:type="spell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>. Все участники соревнования получают сертификат, грамоту или диплом, в зависимости от результата, а учи</w:t>
      </w:r>
      <w:r w:rsidR="00543EC3">
        <w:rPr>
          <w:rFonts w:ascii="Times New Roman" w:hAnsi="Times New Roman" w:cs="Times New Roman"/>
          <w:sz w:val="28"/>
          <w:szCs w:val="28"/>
          <w:lang w:eastAsia="ru-RU"/>
        </w:rPr>
        <w:t>теля – благодарственные письма.</w:t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Соорганизатором</w:t>
      </w:r>
      <w:proofErr w:type="spell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проекта выступает АНО «Национальные приоритеты». Партнеры олимпиады: АНО «Россия – страна возможностей», </w:t>
      </w:r>
      <w:proofErr w:type="spell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Росмолодёжь</w:t>
      </w:r>
      <w:proofErr w:type="spell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>, АНО «Большая перемена».</w:t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>СПРАВОЧНО: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>Национальный проект «Наука и университеты» направлен на привлечение талантливой молодежи в науку, повышение вовлеченности профессионального сообщества в эффективное решение важных вопросов в научной сфере, а также формирование у граждан полного представления о прорывных достижениях российской науки при взаимодействии государства, научного сообщества и бизнеса.</w:t>
      </w:r>
    </w:p>
    <w:p w:rsidR="00565D45" w:rsidRDefault="00565D45"/>
    <w:sectPr w:rsidR="0056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B8"/>
    <w:rsid w:val="00543EC3"/>
    <w:rsid w:val="00565D45"/>
    <w:rsid w:val="008A2662"/>
    <w:rsid w:val="008F5492"/>
    <w:rsid w:val="00C2339C"/>
    <w:rsid w:val="00F8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39C"/>
    <w:rPr>
      <w:b/>
      <w:bCs/>
    </w:rPr>
  </w:style>
  <w:style w:type="character" w:styleId="a4">
    <w:name w:val="Emphasis"/>
    <w:basedOn w:val="a0"/>
    <w:uiPriority w:val="20"/>
    <w:qFormat/>
    <w:rsid w:val="00C2339C"/>
    <w:rPr>
      <w:i/>
      <w:iCs/>
    </w:rPr>
  </w:style>
  <w:style w:type="character" w:styleId="a5">
    <w:name w:val="Hyperlink"/>
    <w:basedOn w:val="a0"/>
    <w:uiPriority w:val="99"/>
    <w:semiHidden/>
    <w:unhideWhenUsed/>
    <w:rsid w:val="00C2339C"/>
    <w:rPr>
      <w:color w:val="0000FF"/>
      <w:u w:val="single"/>
    </w:rPr>
  </w:style>
  <w:style w:type="paragraph" w:styleId="a6">
    <w:name w:val="No Spacing"/>
    <w:uiPriority w:val="1"/>
    <w:qFormat/>
    <w:rsid w:val="00C233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39C"/>
    <w:rPr>
      <w:b/>
      <w:bCs/>
    </w:rPr>
  </w:style>
  <w:style w:type="character" w:styleId="a4">
    <w:name w:val="Emphasis"/>
    <w:basedOn w:val="a0"/>
    <w:uiPriority w:val="20"/>
    <w:qFormat/>
    <w:rsid w:val="00C2339C"/>
    <w:rPr>
      <w:i/>
      <w:iCs/>
    </w:rPr>
  </w:style>
  <w:style w:type="character" w:styleId="a5">
    <w:name w:val="Hyperlink"/>
    <w:basedOn w:val="a0"/>
    <w:uiPriority w:val="99"/>
    <w:semiHidden/>
    <w:unhideWhenUsed/>
    <w:rsid w:val="00C2339C"/>
    <w:rPr>
      <w:color w:val="0000FF"/>
      <w:u w:val="single"/>
    </w:rPr>
  </w:style>
  <w:style w:type="paragraph" w:styleId="a6">
    <w:name w:val="No Spacing"/>
    <w:uiPriority w:val="1"/>
    <w:qFormat/>
    <w:rsid w:val="00C23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uka.uchi.ru/?utm_source=media&amp;utm_medium=press_release&amp;utm_campaign=ano_olimp_nauka23_a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2023-11-20T11:26:00Z</dcterms:created>
  <dcterms:modified xsi:type="dcterms:W3CDTF">2023-11-20T11:34:00Z</dcterms:modified>
</cp:coreProperties>
</file>