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01" w:rsidRDefault="0066000A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ge">
                  <wp:posOffset>2308225</wp:posOffset>
                </wp:positionV>
                <wp:extent cx="6739255" cy="0"/>
                <wp:effectExtent l="5080" t="12700" r="8890" b="63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7392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8.15pt;margin-top:181.75pt;width:530.6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EC4A01" w:rsidRDefault="0066000A">
      <w:pPr>
        <w:framePr w:wrap="none" w:vAnchor="page" w:hAnchor="page" w:x="5355" w:y="42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1510" cy="535305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01" w:rsidRDefault="00F83B56">
      <w:pPr>
        <w:pStyle w:val="30"/>
        <w:framePr w:w="3994" w:h="2256" w:hRule="exact" w:wrap="none" w:vAnchor="page" w:hAnchor="page" w:x="785" w:y="1351"/>
        <w:shd w:val="clear" w:color="auto" w:fill="auto"/>
        <w:ind w:firstLine="920"/>
      </w:pPr>
      <w:r>
        <w:rPr>
          <w:rStyle w:val="310pt"/>
        </w:rPr>
        <w:t xml:space="preserve">МЭРИЯ г. АРГУН </w:t>
      </w:r>
      <w:r>
        <w:t xml:space="preserve">Муниципальное учреждение « Департамент образования г.Аргун» Муниципальное бюджетное общеобразовательное учреждение « </w:t>
      </w:r>
      <w:r>
        <w:t>Гимназия №13» г. Аргуна имени С.Д.Диканиева</w:t>
      </w:r>
    </w:p>
    <w:p w:rsidR="00EC4A01" w:rsidRDefault="00F83B56">
      <w:pPr>
        <w:pStyle w:val="30"/>
        <w:framePr w:w="4186" w:h="2251" w:hRule="exact" w:wrap="none" w:vAnchor="page" w:hAnchor="page" w:x="6564" w:y="1336"/>
        <w:shd w:val="clear" w:color="auto" w:fill="auto"/>
        <w:ind w:firstLine="1600"/>
      </w:pPr>
      <w:r>
        <w:rPr>
          <w:rStyle w:val="310pt0pt"/>
        </w:rPr>
        <w:t xml:space="preserve">АРГУН-Г1 АЛИН МЭРИ </w:t>
      </w:r>
      <w:r>
        <w:t xml:space="preserve">Муниципальни хьукмат « Аргун-г1алин дешаран департамент» Муниципальни бюджетам юкъарадешаран хьукмат Аргун-г1 алии Диканиев Саймин ц1арах йолу «13-г1а </w:t>
      </w:r>
      <w:r>
        <w:rPr>
          <w:rStyle w:val="310pt0pt"/>
        </w:rPr>
        <w:t>ГИМНАЗИ»</w:t>
      </w:r>
    </w:p>
    <w:p w:rsidR="00EC4A01" w:rsidRDefault="00F83B56">
      <w:pPr>
        <w:pStyle w:val="40"/>
        <w:framePr w:w="9965" w:h="562" w:hRule="exact" w:wrap="none" w:vAnchor="page" w:hAnchor="page" w:x="785" w:y="3617"/>
        <w:shd w:val="clear" w:color="auto" w:fill="auto"/>
        <w:spacing w:after="0"/>
        <w:ind w:right="200"/>
      </w:pPr>
      <w:r>
        <w:t xml:space="preserve">366310, Чеченская Республика, г. </w:t>
      </w:r>
      <w:r>
        <w:t>Аргун, ул.Шоссейная,133а 5 тел./факс:8(87147) 2-22-44</w:t>
      </w:r>
      <w:r>
        <w:br/>
      </w:r>
      <w:r>
        <w:rPr>
          <w:lang w:val="en-US" w:eastAsia="en-US" w:bidi="en-US"/>
        </w:rPr>
        <w:t>e</w:t>
      </w:r>
      <w:r w:rsidRPr="0066000A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66000A">
        <w:rPr>
          <w:lang w:eastAsia="en-US" w:bidi="en-US"/>
        </w:rPr>
        <w:t xml:space="preserve">: </w:t>
      </w:r>
      <w:hyperlink r:id="rId9" w:history="1">
        <w:r>
          <w:rPr>
            <w:rStyle w:val="a3"/>
          </w:rPr>
          <w:t>matash55@mail.ru</w:t>
        </w:r>
      </w:hyperlink>
      <w:r w:rsidRPr="0066000A">
        <w:rPr>
          <w:lang w:eastAsia="en-US" w:bidi="en-US"/>
        </w:rPr>
        <w:t xml:space="preserve"> </w:t>
      </w:r>
      <w:r>
        <w:t xml:space="preserve">; </w:t>
      </w:r>
      <w:hyperlink r:id="rId10" w:history="1">
        <w:r>
          <w:rPr>
            <w:rStyle w:val="a3"/>
            <w:lang w:val="en-US" w:eastAsia="en-US" w:bidi="en-US"/>
          </w:rPr>
          <w:t>http</w:t>
        </w:r>
        <w:r w:rsidRPr="0066000A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</w:hyperlink>
      <w:r w:rsidRPr="0066000A">
        <w:rPr>
          <w:lang w:eastAsia="en-US" w:bidi="en-US"/>
        </w:rPr>
        <w:t xml:space="preserve">. </w:t>
      </w:r>
      <w:r>
        <w:rPr>
          <w:rStyle w:val="41"/>
          <w:b/>
          <w:bCs/>
        </w:rPr>
        <w:t>argunl</w:t>
      </w:r>
      <w:r w:rsidRPr="0066000A">
        <w:rPr>
          <w:rStyle w:val="41"/>
          <w:b/>
          <w:bCs/>
          <w:lang w:val="ru-RU"/>
        </w:rPr>
        <w:t>3.</w:t>
      </w:r>
      <w:r>
        <w:rPr>
          <w:rStyle w:val="41"/>
          <w:b/>
          <w:bCs/>
        </w:rPr>
        <w:t>edu</w:t>
      </w:r>
      <w:r w:rsidRPr="0066000A">
        <w:rPr>
          <w:rStyle w:val="41"/>
          <w:b/>
          <w:bCs/>
          <w:lang w:val="ru-RU"/>
        </w:rPr>
        <w:t>95.</w:t>
      </w:r>
      <w:r>
        <w:rPr>
          <w:rStyle w:val="41"/>
          <w:b/>
          <w:bCs/>
        </w:rPr>
        <w:t>ru</w:t>
      </w:r>
    </w:p>
    <w:p w:rsidR="00EC4A01" w:rsidRDefault="00F83B56">
      <w:pPr>
        <w:pStyle w:val="30"/>
        <w:framePr w:wrap="none" w:vAnchor="page" w:hAnchor="page" w:x="785" w:y="4428"/>
        <w:shd w:val="clear" w:color="auto" w:fill="auto"/>
        <w:spacing w:line="240" w:lineRule="exact"/>
        <w:ind w:left="4840"/>
      </w:pPr>
      <w:r>
        <w:t>ПРИКАЗ</w:t>
      </w:r>
    </w:p>
    <w:p w:rsidR="00EC4A01" w:rsidRDefault="00F83B56">
      <w:pPr>
        <w:pStyle w:val="50"/>
        <w:framePr w:w="9965" w:h="321" w:hRule="exact" w:wrap="none" w:vAnchor="page" w:hAnchor="page" w:x="785" w:y="4755"/>
        <w:shd w:val="clear" w:color="auto" w:fill="auto"/>
        <w:spacing w:before="0" w:after="0" w:line="240" w:lineRule="exact"/>
        <w:ind w:right="7305"/>
      </w:pPr>
      <w:r>
        <w:t>27 марта 2020 г.</w:t>
      </w:r>
    </w:p>
    <w:p w:rsidR="00EC4A01" w:rsidRDefault="00F83B56">
      <w:pPr>
        <w:pStyle w:val="50"/>
        <w:framePr w:wrap="none" w:vAnchor="page" w:hAnchor="page" w:x="7793" w:y="4755"/>
        <w:shd w:val="clear" w:color="auto" w:fill="auto"/>
        <w:spacing w:before="0" w:after="0" w:line="240" w:lineRule="exact"/>
        <w:jc w:val="left"/>
      </w:pPr>
      <w:r>
        <w:t>№09.05/47.1 - од</w:t>
      </w:r>
    </w:p>
    <w:p w:rsidR="00EC4A01" w:rsidRDefault="00F83B56">
      <w:pPr>
        <w:pStyle w:val="60"/>
        <w:framePr w:w="9965" w:h="553" w:hRule="exact" w:wrap="none" w:vAnchor="page" w:hAnchor="page" w:x="785" w:y="5291"/>
        <w:shd w:val="clear" w:color="auto" w:fill="auto"/>
        <w:spacing w:before="0" w:after="42" w:line="200" w:lineRule="exact"/>
        <w:ind w:right="200"/>
      </w:pPr>
      <w:r>
        <w:t>г. Аргун</w:t>
      </w:r>
    </w:p>
    <w:p w:rsidR="00EC4A01" w:rsidRDefault="00F83B56">
      <w:pPr>
        <w:pStyle w:val="50"/>
        <w:framePr w:w="9965" w:h="553" w:hRule="exact" w:wrap="none" w:vAnchor="page" w:hAnchor="page" w:x="785" w:y="5291"/>
        <w:shd w:val="clear" w:color="auto" w:fill="auto"/>
        <w:spacing w:before="0" w:after="0" w:line="240" w:lineRule="exact"/>
      </w:pPr>
      <w:r>
        <w:t xml:space="preserve">О создании методического </w:t>
      </w:r>
      <w:r>
        <w:t>ресурсного центра</w:t>
      </w:r>
    </w:p>
    <w:p w:rsidR="00EC4A01" w:rsidRDefault="00F83B56">
      <w:pPr>
        <w:pStyle w:val="20"/>
        <w:framePr w:w="9965" w:h="2683" w:hRule="exact" w:wrap="none" w:vAnchor="page" w:hAnchor="page" w:x="785" w:y="6300"/>
        <w:shd w:val="clear" w:color="auto" w:fill="auto"/>
        <w:spacing w:before="0" w:after="201"/>
        <w:ind w:left="660" w:firstLine="340"/>
      </w:pPr>
      <w:r>
        <w:t>В соответствии с приказом Министерства образования и науки Чеченской Республики от 16.03.2020г № 411-п «Об утверждении базовых площадок и Центров по реализации мероприятий на развитие кадрового потенциала педагогов по вопросам изучения ру</w:t>
      </w:r>
      <w:r>
        <w:t>сского языка» и договором ГБУ ДПО « Чеченский институт повышения квалификации работников образования» от 25.03.2020 г. № 01</w:t>
      </w:r>
    </w:p>
    <w:p w:rsidR="00EC4A01" w:rsidRDefault="00F83B56">
      <w:pPr>
        <w:pStyle w:val="30"/>
        <w:framePr w:w="9965" w:h="2683" w:hRule="exact" w:wrap="none" w:vAnchor="page" w:hAnchor="page" w:x="785" w:y="6300"/>
        <w:shd w:val="clear" w:color="auto" w:fill="auto"/>
        <w:spacing w:line="240" w:lineRule="exact"/>
        <w:jc w:val="right"/>
      </w:pPr>
      <w:r>
        <w:t>ПРИКАЗЫВАЮ:</w:t>
      </w:r>
    </w:p>
    <w:p w:rsidR="00EC4A01" w:rsidRDefault="00F83B56">
      <w:pPr>
        <w:pStyle w:val="20"/>
        <w:framePr w:w="9965" w:h="2972" w:hRule="exact" w:wrap="none" w:vAnchor="page" w:hAnchor="page" w:x="785" w:y="9326"/>
        <w:numPr>
          <w:ilvl w:val="0"/>
          <w:numId w:val="1"/>
        </w:numPr>
        <w:shd w:val="clear" w:color="auto" w:fill="auto"/>
        <w:tabs>
          <w:tab w:val="left" w:pos="1371"/>
        </w:tabs>
        <w:spacing w:before="0" w:after="124" w:line="370" w:lineRule="exact"/>
        <w:ind w:left="1000"/>
      </w:pPr>
      <w:r>
        <w:t>Создать на базе стажировочной площадки МБОУ «Гимназия №13» г. Аргуна имени С.Д.Диканиева методический ресурсный центр по</w:t>
      </w:r>
      <w:r>
        <w:t xml:space="preserve"> сопровождению учителей русского и чеченского языков.</w:t>
      </w:r>
    </w:p>
    <w:p w:rsidR="00EC4A01" w:rsidRDefault="00F83B56">
      <w:pPr>
        <w:pStyle w:val="20"/>
        <w:framePr w:w="9965" w:h="2972" w:hRule="exact" w:wrap="none" w:vAnchor="page" w:hAnchor="page" w:x="785" w:y="9326"/>
        <w:numPr>
          <w:ilvl w:val="0"/>
          <w:numId w:val="1"/>
        </w:numPr>
        <w:shd w:val="clear" w:color="auto" w:fill="auto"/>
        <w:tabs>
          <w:tab w:val="left" w:pos="1380"/>
        </w:tabs>
        <w:spacing w:before="0" w:after="116" w:line="365" w:lineRule="exact"/>
        <w:ind w:left="1000"/>
      </w:pPr>
      <w:r>
        <w:t>Назначить руководителем методического ресурсного центра зам. директора по НМР Чапаеву А.Ш.</w:t>
      </w:r>
    </w:p>
    <w:p w:rsidR="00EC4A01" w:rsidRDefault="00F83B56">
      <w:pPr>
        <w:pStyle w:val="20"/>
        <w:framePr w:w="9965" w:h="2972" w:hRule="exact" w:wrap="none" w:vAnchor="page" w:hAnchor="page" w:x="785" w:y="9326"/>
        <w:numPr>
          <w:ilvl w:val="0"/>
          <w:numId w:val="1"/>
        </w:numPr>
        <w:shd w:val="clear" w:color="auto" w:fill="auto"/>
        <w:tabs>
          <w:tab w:val="left" w:pos="1376"/>
        </w:tabs>
        <w:spacing w:before="0" w:after="0" w:line="370" w:lineRule="exact"/>
        <w:ind w:left="660" w:firstLine="340"/>
      </w:pPr>
      <w:r>
        <w:t xml:space="preserve">Чапаевой А.Ш., заместителю директора по НМР, представить план работы методического ресурсного центра гимназии в срок до </w:t>
      </w:r>
      <w:r>
        <w:rPr>
          <w:rStyle w:val="21"/>
        </w:rPr>
        <w:t>31.03.2020.</w:t>
      </w:r>
    </w:p>
    <w:p w:rsidR="00EC4A01" w:rsidRDefault="00F83B56">
      <w:pPr>
        <w:pStyle w:val="20"/>
        <w:framePr w:w="9965" w:h="2848" w:hRule="exact" w:wrap="none" w:vAnchor="page" w:hAnchor="page" w:x="785" w:y="12452"/>
        <w:numPr>
          <w:ilvl w:val="0"/>
          <w:numId w:val="1"/>
        </w:numPr>
        <w:shd w:val="clear" w:color="auto" w:fill="auto"/>
        <w:tabs>
          <w:tab w:val="left" w:pos="1380"/>
        </w:tabs>
        <w:spacing w:before="0" w:after="404" w:line="260" w:lineRule="exact"/>
        <w:ind w:left="1000" w:right="6057"/>
        <w:jc w:val="both"/>
      </w:pPr>
      <w:r>
        <w:t>Контроль исполнения</w:t>
      </w:r>
    </w:p>
    <w:p w:rsidR="00EC4A01" w:rsidRDefault="00F83B56">
      <w:pPr>
        <w:pStyle w:val="30"/>
        <w:framePr w:w="9965" w:h="2848" w:hRule="exact" w:wrap="none" w:vAnchor="page" w:hAnchor="page" w:x="785" w:y="12452"/>
        <w:shd w:val="clear" w:color="auto" w:fill="auto"/>
        <w:spacing w:after="228" w:line="240" w:lineRule="exact"/>
        <w:ind w:right="6086"/>
        <w:jc w:val="right"/>
      </w:pPr>
      <w:r>
        <w:t>И.о. директор</w:t>
      </w:r>
    </w:p>
    <w:p w:rsidR="00EC4A01" w:rsidRDefault="00F83B56">
      <w:pPr>
        <w:pStyle w:val="30"/>
        <w:framePr w:w="9965" w:h="2848" w:hRule="exact" w:wrap="none" w:vAnchor="page" w:hAnchor="page" w:x="785" w:y="12452"/>
        <w:shd w:val="clear" w:color="auto" w:fill="auto"/>
        <w:spacing w:after="228" w:line="240" w:lineRule="exact"/>
        <w:ind w:right="6221"/>
        <w:jc w:val="right"/>
      </w:pPr>
      <w:r>
        <w:t>С приказом ознак'</w:t>
      </w:r>
    </w:p>
    <w:p w:rsidR="00EC4A01" w:rsidRDefault="00F83B56">
      <w:pPr>
        <w:pStyle w:val="30"/>
        <w:framePr w:w="9965" w:h="2848" w:hRule="exact" w:wrap="none" w:vAnchor="page" w:hAnchor="page" w:x="785" w:y="12452"/>
        <w:shd w:val="clear" w:color="auto" w:fill="auto"/>
        <w:spacing w:after="195" w:line="240" w:lineRule="exact"/>
        <w:ind w:right="5981"/>
        <w:jc w:val="right"/>
      </w:pPr>
      <w:r>
        <w:t>Зам. директора</w:t>
      </w:r>
    </w:p>
    <w:p w:rsidR="00EC4A01" w:rsidRDefault="00F83B56">
      <w:pPr>
        <w:pStyle w:val="60"/>
        <w:framePr w:w="9965" w:h="2848" w:hRule="exact" w:wrap="none" w:vAnchor="page" w:hAnchor="page" w:x="785" w:y="12452"/>
        <w:shd w:val="clear" w:color="auto" w:fill="auto"/>
        <w:spacing w:before="0" w:after="0" w:line="264" w:lineRule="exact"/>
        <w:ind w:left="660" w:right="5616"/>
        <w:jc w:val="both"/>
      </w:pPr>
      <w:r>
        <w:t>Чапаева А.Ш., зам. директора по НМР,</w:t>
      </w:r>
      <w:r>
        <w:br/>
        <w:t xml:space="preserve">8928 745 37 37, </w:t>
      </w:r>
      <w:r>
        <w:rPr>
          <w:rStyle w:val="61"/>
          <w:b/>
          <w:bCs/>
        </w:rPr>
        <w:t>chapaeva</w:t>
      </w:r>
      <w:r w:rsidRPr="0066000A">
        <w:rPr>
          <w:rStyle w:val="61"/>
          <w:b/>
          <w:bCs/>
          <w:lang w:val="ru-RU"/>
        </w:rPr>
        <w:t>.</w:t>
      </w:r>
      <w:r>
        <w:rPr>
          <w:rStyle w:val="61"/>
          <w:b/>
          <w:bCs/>
        </w:rPr>
        <w:t>aza</w:t>
      </w:r>
      <w:r w:rsidRPr="0066000A">
        <w:rPr>
          <w:rStyle w:val="61"/>
          <w:b/>
          <w:bCs/>
          <w:lang w:val="ru-RU"/>
        </w:rPr>
        <w:t>(</w:t>
      </w:r>
      <w:r>
        <w:rPr>
          <w:rStyle w:val="61"/>
          <w:b/>
          <w:bCs/>
        </w:rPr>
        <w:t>a</w:t>
      </w:r>
      <w:r w:rsidRPr="0066000A">
        <w:rPr>
          <w:rStyle w:val="61"/>
          <w:b/>
          <w:bCs/>
          <w:lang w:val="ru-RU"/>
        </w:rPr>
        <w:t>!</w:t>
      </w:r>
      <w:r>
        <w:rPr>
          <w:rStyle w:val="61"/>
          <w:b/>
          <w:bCs/>
        </w:rPr>
        <w:t>mail</w:t>
      </w:r>
      <w:r w:rsidRPr="0066000A">
        <w:rPr>
          <w:rStyle w:val="61"/>
          <w:b/>
          <w:bCs/>
          <w:lang w:val="ru-RU"/>
        </w:rPr>
        <w:t>.</w:t>
      </w:r>
      <w:r>
        <w:rPr>
          <w:rStyle w:val="61"/>
          <w:b/>
          <w:bCs/>
        </w:rPr>
        <w:t>m</w:t>
      </w:r>
    </w:p>
    <w:p w:rsidR="00EC4A01" w:rsidRDefault="00F83B56">
      <w:pPr>
        <w:pStyle w:val="23"/>
        <w:framePr w:wrap="none" w:vAnchor="page" w:hAnchor="page" w:x="7313" w:y="12471"/>
        <w:shd w:val="clear" w:color="auto" w:fill="auto"/>
        <w:spacing w:line="260" w:lineRule="exact"/>
      </w:pPr>
      <w:r>
        <w:t>собой.</w:t>
      </w:r>
    </w:p>
    <w:p w:rsidR="00EC4A01" w:rsidRDefault="00F83B56">
      <w:pPr>
        <w:pStyle w:val="a5"/>
        <w:framePr w:wrap="none" w:vAnchor="page" w:hAnchor="page" w:x="8503" w:y="13202"/>
        <w:shd w:val="clear" w:color="auto" w:fill="auto"/>
        <w:spacing w:line="240" w:lineRule="exact"/>
      </w:pPr>
      <w:r>
        <w:t>Х.Хамцуева</w:t>
      </w:r>
    </w:p>
    <w:p w:rsidR="00EC4A01" w:rsidRDefault="00F83B56">
      <w:pPr>
        <w:pStyle w:val="a5"/>
        <w:framePr w:wrap="none" w:vAnchor="page" w:hAnchor="page" w:x="7860" w:y="14220"/>
        <w:shd w:val="clear" w:color="auto" w:fill="auto"/>
        <w:spacing w:line="240" w:lineRule="exact"/>
      </w:pPr>
      <w:r>
        <w:t>Чапаева</w:t>
      </w:r>
    </w:p>
    <w:p w:rsidR="00EC4A01" w:rsidRDefault="0066000A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2875280</wp:posOffset>
            </wp:positionH>
            <wp:positionV relativeFrom="page">
              <wp:posOffset>7971155</wp:posOffset>
            </wp:positionV>
            <wp:extent cx="2590800" cy="1475105"/>
            <wp:effectExtent l="0" t="0" r="0" b="0"/>
            <wp:wrapNone/>
            <wp:docPr id="3" name="Рисунок 3" descr="C:\Users\-92C9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4A0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56" w:rsidRDefault="00F83B56">
      <w:r>
        <w:separator/>
      </w:r>
    </w:p>
  </w:endnote>
  <w:endnote w:type="continuationSeparator" w:id="0">
    <w:p w:rsidR="00F83B56" w:rsidRDefault="00F8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56" w:rsidRDefault="00F83B56"/>
  </w:footnote>
  <w:footnote w:type="continuationSeparator" w:id="0">
    <w:p w:rsidR="00F83B56" w:rsidRDefault="00F83B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F73F4"/>
    <w:multiLevelType w:val="multilevel"/>
    <w:tmpl w:val="77207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01"/>
    <w:rsid w:val="0066000A"/>
    <w:rsid w:val="00EC4A01"/>
    <w:rsid w:val="00F8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0pt">
    <w:name w:val="Основной текст (3) + 10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0pt0pt">
    <w:name w:val="Основной текст (3) + 10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64" w:lineRule="exact"/>
      <w:jc w:val="center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120" w:line="34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0pt">
    <w:name w:val="Основной текст (3) + 10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0pt0pt">
    <w:name w:val="Основной текст (3) + 10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64" w:lineRule="exact"/>
      <w:jc w:val="center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120" w:line="34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ash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2021-02-27T10:10:00Z</dcterms:created>
  <dcterms:modified xsi:type="dcterms:W3CDTF">2021-02-27T10:12:00Z</dcterms:modified>
</cp:coreProperties>
</file>