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6B6" w:rsidRDefault="005D76B6" w:rsidP="005D76B6">
      <w:pPr>
        <w:shd w:val="clear" w:color="auto" w:fill="FFFFFF"/>
        <w:spacing w:after="0" w:line="240" w:lineRule="auto"/>
        <w:jc w:val="center"/>
        <w:outlineLvl w:val="1"/>
        <w:rPr>
          <w:rFonts w:ascii="Arial" w:eastAsia="Times New Roman" w:hAnsi="Arial" w:cs="Arial"/>
          <w:color w:val="000000"/>
          <w:sz w:val="36"/>
          <w:szCs w:val="36"/>
          <w:lang w:eastAsia="ru-RU"/>
        </w:rPr>
      </w:pPr>
      <w:r w:rsidRPr="005D76B6">
        <w:rPr>
          <w:rFonts w:ascii="Arial" w:eastAsia="Times New Roman" w:hAnsi="Arial" w:cs="Arial"/>
          <w:color w:val="000000"/>
          <w:sz w:val="36"/>
          <w:szCs w:val="36"/>
          <w:lang w:eastAsia="ru-RU"/>
        </w:rPr>
        <w:t>УКАЗ</w:t>
      </w:r>
      <w:r>
        <w:rPr>
          <w:rFonts w:ascii="Arial" w:eastAsia="Times New Roman" w:hAnsi="Arial" w:cs="Arial"/>
          <w:color w:val="000000"/>
          <w:sz w:val="36"/>
          <w:szCs w:val="36"/>
          <w:lang w:eastAsia="ru-RU"/>
        </w:rPr>
        <w:t xml:space="preserve"> </w:t>
      </w:r>
    </w:p>
    <w:p w:rsidR="005D76B6" w:rsidRPr="005D76B6" w:rsidRDefault="005D76B6" w:rsidP="005D76B6">
      <w:pPr>
        <w:shd w:val="clear" w:color="auto" w:fill="FFFFFF"/>
        <w:spacing w:after="0" w:line="240" w:lineRule="auto"/>
        <w:jc w:val="center"/>
        <w:outlineLvl w:val="1"/>
        <w:rPr>
          <w:rFonts w:ascii="Arial" w:eastAsia="Times New Roman" w:hAnsi="Arial" w:cs="Arial"/>
          <w:color w:val="000000"/>
          <w:sz w:val="36"/>
          <w:szCs w:val="36"/>
          <w:lang w:eastAsia="ru-RU"/>
        </w:rPr>
      </w:pPr>
      <w:r w:rsidRPr="005D76B6">
        <w:rPr>
          <w:rFonts w:ascii="Arial" w:eastAsia="Times New Roman" w:hAnsi="Arial" w:cs="Arial"/>
          <w:color w:val="000000"/>
          <w:sz w:val="36"/>
          <w:szCs w:val="36"/>
          <w:lang w:eastAsia="ru-RU"/>
        </w:rPr>
        <w:t xml:space="preserve">ПРЕЗИДЕНТА РОССИЙСКОЙ ФЕДЕРАЦИИО </w:t>
      </w:r>
      <w:proofErr w:type="gramStart"/>
      <w:r w:rsidRPr="005D76B6">
        <w:rPr>
          <w:rFonts w:ascii="Arial" w:eastAsia="Times New Roman" w:hAnsi="Arial" w:cs="Arial"/>
          <w:color w:val="000000"/>
          <w:sz w:val="36"/>
          <w:szCs w:val="36"/>
          <w:lang w:eastAsia="ru-RU"/>
        </w:rPr>
        <w:t>НАЦИОНАЛЬНОМ</w:t>
      </w:r>
      <w:proofErr w:type="gramEnd"/>
      <w:r w:rsidRPr="005D76B6">
        <w:rPr>
          <w:rFonts w:ascii="Arial" w:eastAsia="Times New Roman" w:hAnsi="Arial" w:cs="Arial"/>
          <w:color w:val="000000"/>
          <w:sz w:val="36"/>
          <w:szCs w:val="36"/>
          <w:lang w:eastAsia="ru-RU"/>
        </w:rPr>
        <w:t xml:space="preserve"> ПЛАНЕПРОТИВОДЕЙСТВИЯ КОРРУПЦИИ НА 2014 - 2015 ГОДЫ</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В соответствии с </w:t>
      </w:r>
      <w:hyperlink r:id="rId5" w:history="1">
        <w:r w:rsidRPr="005D76B6">
          <w:rPr>
            <w:rFonts w:ascii="Arial" w:eastAsia="Times New Roman" w:hAnsi="Arial" w:cs="Arial"/>
            <w:color w:val="666699"/>
            <w:sz w:val="24"/>
            <w:szCs w:val="24"/>
            <w:lang w:eastAsia="ru-RU"/>
          </w:rPr>
          <w:t>пунктом 1 части 1 статьи 5</w:t>
        </w:r>
      </w:hyperlink>
      <w:r w:rsidRPr="005D76B6">
        <w:rPr>
          <w:rFonts w:ascii="Arial" w:eastAsia="Times New Roman" w:hAnsi="Arial" w:cs="Arial"/>
          <w:color w:val="000000"/>
          <w:sz w:val="24"/>
          <w:szCs w:val="24"/>
          <w:lang w:eastAsia="ru-RU"/>
        </w:rPr>
        <w:t> Федерального закона от 25 декабря 2008 г. N 273-ФЗ "О противодействии коррупции" постановляю:</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1. Утвердить прилагаемый </w:t>
      </w:r>
      <w:hyperlink r:id="rId6" w:anchor="p48" w:tooltip="Ссылка на текущий документ" w:history="1">
        <w:r w:rsidRPr="005D76B6">
          <w:rPr>
            <w:rFonts w:ascii="Arial" w:eastAsia="Times New Roman" w:hAnsi="Arial" w:cs="Arial"/>
            <w:color w:val="666699"/>
            <w:sz w:val="24"/>
            <w:szCs w:val="24"/>
            <w:lang w:eastAsia="ru-RU"/>
          </w:rPr>
          <w:t>Национальный план</w:t>
        </w:r>
      </w:hyperlink>
      <w:r w:rsidRPr="005D76B6">
        <w:rPr>
          <w:rFonts w:ascii="Arial" w:eastAsia="Times New Roman" w:hAnsi="Arial" w:cs="Arial"/>
          <w:color w:val="000000"/>
          <w:sz w:val="24"/>
          <w:szCs w:val="24"/>
          <w:lang w:eastAsia="ru-RU"/>
        </w:rPr>
        <w:t> противодействия коррупции на 2014 - 2015 годы.</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 xml:space="preserve">2. </w:t>
      </w:r>
      <w:proofErr w:type="gramStart"/>
      <w:r w:rsidRPr="005D76B6">
        <w:rPr>
          <w:rFonts w:ascii="Arial" w:eastAsia="Times New Roman" w:hAnsi="Arial" w:cs="Arial"/>
          <w:color w:val="000000"/>
          <w:sz w:val="24"/>
          <w:szCs w:val="24"/>
          <w:lang w:eastAsia="ru-RU"/>
        </w:rPr>
        <w:t>Руководителям федеральных органов исполнительной власти, иных государственных органов, руководствуясь Национальной стратегией противодействия коррупции, утвержденной </w:t>
      </w:r>
      <w:hyperlink r:id="rId7" w:history="1">
        <w:r w:rsidRPr="005D76B6">
          <w:rPr>
            <w:rFonts w:ascii="Arial" w:eastAsia="Times New Roman" w:hAnsi="Arial" w:cs="Arial"/>
            <w:color w:val="666699"/>
            <w:sz w:val="24"/>
            <w:szCs w:val="24"/>
            <w:lang w:eastAsia="ru-RU"/>
          </w:rPr>
          <w:t>Указом</w:t>
        </w:r>
      </w:hyperlink>
      <w:r w:rsidRPr="005D76B6">
        <w:rPr>
          <w:rFonts w:ascii="Arial" w:eastAsia="Times New Roman" w:hAnsi="Arial" w:cs="Arial"/>
          <w:color w:val="000000"/>
          <w:sz w:val="24"/>
          <w:szCs w:val="24"/>
          <w:lang w:eastAsia="ru-RU"/>
        </w:rPr>
        <w:t> Президента Российской Федерации от 13 апреля 2010 г. N 460, и </w:t>
      </w:r>
      <w:hyperlink r:id="rId8" w:anchor="p48" w:tooltip="Ссылка на текущий документ" w:history="1">
        <w:r w:rsidRPr="005D76B6">
          <w:rPr>
            <w:rFonts w:ascii="Arial" w:eastAsia="Times New Roman" w:hAnsi="Arial" w:cs="Arial"/>
            <w:color w:val="666699"/>
            <w:sz w:val="24"/>
            <w:szCs w:val="24"/>
            <w:lang w:eastAsia="ru-RU"/>
          </w:rPr>
          <w:t>Национальным планом</w:t>
        </w:r>
      </w:hyperlink>
      <w:r w:rsidRPr="005D76B6">
        <w:rPr>
          <w:rFonts w:ascii="Arial" w:eastAsia="Times New Roman" w:hAnsi="Arial" w:cs="Arial"/>
          <w:color w:val="000000"/>
          <w:sz w:val="24"/>
          <w:szCs w:val="24"/>
          <w:lang w:eastAsia="ru-RU"/>
        </w:rPr>
        <w:t> противодействия коррупции на 2014 - 2015 годы, утвержденным настоящим Указом, обеспечить внесение до 1 июля 2014 г. в планы по противодействию коррупции соответствующих федеральных органов исполнительной власти, иных государственных органов изменений, направленных на</w:t>
      </w:r>
      <w:proofErr w:type="gramEnd"/>
      <w:r w:rsidRPr="005D76B6">
        <w:rPr>
          <w:rFonts w:ascii="Arial" w:eastAsia="Times New Roman" w:hAnsi="Arial" w:cs="Arial"/>
          <w:color w:val="000000"/>
          <w:sz w:val="24"/>
          <w:szCs w:val="24"/>
          <w:lang w:eastAsia="ru-RU"/>
        </w:rPr>
        <w:t xml:space="preserve"> достижение конкретных результатов, а также </w:t>
      </w:r>
      <w:proofErr w:type="gramStart"/>
      <w:r w:rsidRPr="005D76B6">
        <w:rPr>
          <w:rFonts w:ascii="Arial" w:eastAsia="Times New Roman" w:hAnsi="Arial" w:cs="Arial"/>
          <w:color w:val="000000"/>
          <w:sz w:val="24"/>
          <w:szCs w:val="24"/>
          <w:lang w:eastAsia="ru-RU"/>
        </w:rPr>
        <w:t>контроль за</w:t>
      </w:r>
      <w:proofErr w:type="gramEnd"/>
      <w:r w:rsidRPr="005D76B6">
        <w:rPr>
          <w:rFonts w:ascii="Arial" w:eastAsia="Times New Roman" w:hAnsi="Arial" w:cs="Arial"/>
          <w:color w:val="000000"/>
          <w:sz w:val="24"/>
          <w:szCs w:val="24"/>
          <w:lang w:eastAsia="ru-RU"/>
        </w:rPr>
        <w:t xml:space="preserve"> выполнением мероприятий, предусмотренных планами.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3. Рекомендовать:</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а) палатам Федерального Собрания Российской Федерации принять меры по обеспечению соблюдения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предусмотренных законодательством Российской Федерации и этическими нормами запретов, ограничений и обязанностей, а также ограничений, касающихся получения подарков;</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б) Председателю Верховного Суда Российской Федерации и Генеральному директору Судебного департамента при Верховном Суде Российской Федерации обеспечить:</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создание подразделения (подразделений), координирующего (координирующих) реализацию мероприятий по противодействию коррупционным правонарушениям в судейском корпусе и аппаратах судов;</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разработку методических рекомендаций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проведение на постоянной основе анализа организации работы по профилактике коррупционных правонарушений в части, касающейся соблюдения судьями и работниками аппаратов судов антикоррупционных норм (представление сведений о доходах, расходах, об имуществе и обязательствах имущественного характера; размещение соответствующих сведений на официальных сайтах в информационно-телекоммуникационной сети "Интернет"; осуществление проверок полноты и достоверности представленных сведений; соблюдение судьями и работниками аппаратов судов запрета на владение иностранными активами);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в) органам судейского сообщества в Российской Федерации принять меры:</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по совершенствованию дисциплинарного производства в отношении судей, включая совершенствование структуры и функций судебно-дисциплинарных органов, процедурных гарантий привлечения судей к дисциплинарной ответственности;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lastRenderedPageBreak/>
        <w:t>по разъяснению порядка заполнения судьями и работниками аппаратов судов и представления ими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по рассмотрению на своих заседаниях результатов выполнения мероприятий, касающихся профилактики коррупционных правонарушений в судейском корпусе и системе Судебного департамента при Верховном Суде Российской Федерации;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proofErr w:type="gramStart"/>
      <w:r w:rsidRPr="005D76B6">
        <w:rPr>
          <w:rFonts w:ascii="Arial" w:eastAsia="Times New Roman" w:hAnsi="Arial" w:cs="Arial"/>
          <w:color w:val="000000"/>
          <w:sz w:val="24"/>
          <w:szCs w:val="24"/>
          <w:lang w:eastAsia="ru-RU"/>
        </w:rPr>
        <w:t>г) руководителям органов государственной власти субъектов Российской Федерации и органов местного самоуправления, руководствуясь Национальной стратегией противодействия коррупции, утвержденной </w:t>
      </w:r>
      <w:hyperlink r:id="rId9" w:history="1">
        <w:r w:rsidRPr="005D76B6">
          <w:rPr>
            <w:rFonts w:ascii="Arial" w:eastAsia="Times New Roman" w:hAnsi="Arial" w:cs="Arial"/>
            <w:color w:val="666699"/>
            <w:sz w:val="24"/>
            <w:szCs w:val="24"/>
            <w:lang w:eastAsia="ru-RU"/>
          </w:rPr>
          <w:t>Указом</w:t>
        </w:r>
      </w:hyperlink>
      <w:r w:rsidRPr="005D76B6">
        <w:rPr>
          <w:rFonts w:ascii="Arial" w:eastAsia="Times New Roman" w:hAnsi="Arial" w:cs="Arial"/>
          <w:color w:val="000000"/>
          <w:sz w:val="24"/>
          <w:szCs w:val="24"/>
          <w:lang w:eastAsia="ru-RU"/>
        </w:rPr>
        <w:t> Президента Российской Федерации от 13 апреля 2010 г. N 460, и </w:t>
      </w:r>
      <w:hyperlink r:id="rId10" w:anchor="p48" w:tooltip="Ссылка на текущий документ" w:history="1">
        <w:r w:rsidRPr="005D76B6">
          <w:rPr>
            <w:rFonts w:ascii="Arial" w:eastAsia="Times New Roman" w:hAnsi="Arial" w:cs="Arial"/>
            <w:color w:val="666699"/>
            <w:sz w:val="24"/>
            <w:szCs w:val="24"/>
            <w:lang w:eastAsia="ru-RU"/>
          </w:rPr>
          <w:t>Национальным планом</w:t>
        </w:r>
      </w:hyperlink>
      <w:r w:rsidRPr="005D76B6">
        <w:rPr>
          <w:rFonts w:ascii="Arial" w:eastAsia="Times New Roman" w:hAnsi="Arial" w:cs="Arial"/>
          <w:color w:val="000000"/>
          <w:sz w:val="24"/>
          <w:szCs w:val="24"/>
          <w:lang w:eastAsia="ru-RU"/>
        </w:rPr>
        <w:t> противодействия коррупции на 2014 - 2015 годы, утвержденным настоящим Указом, обеспечить внесение до 1 августа 2014 г. в планы по противодействию коррупции соответствующих органов государственной власти субъектов Российской Федерации</w:t>
      </w:r>
      <w:proofErr w:type="gramEnd"/>
      <w:r w:rsidRPr="005D76B6">
        <w:rPr>
          <w:rFonts w:ascii="Arial" w:eastAsia="Times New Roman" w:hAnsi="Arial" w:cs="Arial"/>
          <w:color w:val="000000"/>
          <w:sz w:val="24"/>
          <w:szCs w:val="24"/>
          <w:lang w:eastAsia="ru-RU"/>
        </w:rPr>
        <w:t xml:space="preserve"> и органов местного самоуправления изменений, направленных на достижение конкретных результатов, а также </w:t>
      </w:r>
      <w:proofErr w:type="gramStart"/>
      <w:r w:rsidRPr="005D76B6">
        <w:rPr>
          <w:rFonts w:ascii="Arial" w:eastAsia="Times New Roman" w:hAnsi="Arial" w:cs="Arial"/>
          <w:color w:val="000000"/>
          <w:sz w:val="24"/>
          <w:szCs w:val="24"/>
          <w:lang w:eastAsia="ru-RU"/>
        </w:rPr>
        <w:t>контроль за</w:t>
      </w:r>
      <w:proofErr w:type="gramEnd"/>
      <w:r w:rsidRPr="005D76B6">
        <w:rPr>
          <w:rFonts w:ascii="Arial" w:eastAsia="Times New Roman" w:hAnsi="Arial" w:cs="Arial"/>
          <w:color w:val="000000"/>
          <w:sz w:val="24"/>
          <w:szCs w:val="24"/>
          <w:lang w:eastAsia="ru-RU"/>
        </w:rPr>
        <w:t xml:space="preserve"> выполнением мероприятий, предусмотренных планами;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д) Общественной палате Российской Федерации, Торгово-промышленной палате Российской Федерации, Общероссийской общественной организации "Ассоциация юристов России", политическим партиям, саморегулируемым организациям, общественным организациям, объединяющим промышленников и предпринимателей, продолжить работу по формированию в обществе нетерпимого отношения к коррупционному поведению.</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 xml:space="preserve">4. </w:t>
      </w:r>
      <w:proofErr w:type="gramStart"/>
      <w:r w:rsidRPr="005D76B6">
        <w:rPr>
          <w:rFonts w:ascii="Arial" w:eastAsia="Times New Roman" w:hAnsi="Arial" w:cs="Arial"/>
          <w:color w:val="000000"/>
          <w:sz w:val="24"/>
          <w:szCs w:val="24"/>
          <w:lang w:eastAsia="ru-RU"/>
        </w:rPr>
        <w:t>Внести в </w:t>
      </w:r>
      <w:hyperlink r:id="rId11" w:history="1">
        <w:r w:rsidRPr="005D76B6">
          <w:rPr>
            <w:rFonts w:ascii="Arial" w:eastAsia="Times New Roman" w:hAnsi="Arial" w:cs="Arial"/>
            <w:color w:val="666699"/>
            <w:sz w:val="24"/>
            <w:szCs w:val="24"/>
            <w:lang w:eastAsia="ru-RU"/>
          </w:rPr>
          <w:t>пункт 3</w:t>
        </w:r>
      </w:hyperlink>
      <w:r w:rsidRPr="005D76B6">
        <w:rPr>
          <w:rFonts w:ascii="Arial" w:eastAsia="Times New Roman" w:hAnsi="Arial" w:cs="Arial"/>
          <w:color w:val="000000"/>
          <w:sz w:val="24"/>
          <w:szCs w:val="24"/>
          <w:lang w:eastAsia="ru-RU"/>
        </w:rPr>
        <w:t> Указа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w:t>
      </w:r>
      <w:proofErr w:type="gramEnd"/>
      <w:r w:rsidRPr="005D76B6">
        <w:rPr>
          <w:rFonts w:ascii="Arial" w:eastAsia="Times New Roman" w:hAnsi="Arial" w:cs="Arial"/>
          <w:color w:val="000000"/>
          <w:sz w:val="24"/>
          <w:szCs w:val="24"/>
          <w:lang w:eastAsia="ru-RU"/>
        </w:rPr>
        <w:t xml:space="preserve"> </w:t>
      </w:r>
      <w:proofErr w:type="gramStart"/>
      <w:r w:rsidRPr="005D76B6">
        <w:rPr>
          <w:rFonts w:ascii="Arial" w:eastAsia="Times New Roman" w:hAnsi="Arial" w:cs="Arial"/>
          <w:color w:val="000000"/>
          <w:sz w:val="24"/>
          <w:szCs w:val="24"/>
          <w:lang w:eastAsia="ru-RU"/>
        </w:rPr>
        <w:t>2010, N 3, ст. 274; N 27, ст. 3446; N 30, ст. 4070; 2012, N 12, ст. 1391; 2013, N 14, ст. 1670; N 49, ст. 6399) следующие изменения:</w:t>
      </w:r>
      <w:proofErr w:type="gramEnd"/>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а) из </w:t>
      </w:r>
      <w:hyperlink r:id="rId12" w:history="1">
        <w:r w:rsidRPr="005D76B6">
          <w:rPr>
            <w:rFonts w:ascii="Arial" w:eastAsia="Times New Roman" w:hAnsi="Arial" w:cs="Arial"/>
            <w:color w:val="666699"/>
            <w:sz w:val="24"/>
            <w:szCs w:val="24"/>
            <w:lang w:eastAsia="ru-RU"/>
          </w:rPr>
          <w:t>абзаца первого</w:t>
        </w:r>
      </w:hyperlink>
      <w:r w:rsidRPr="005D76B6">
        <w:rPr>
          <w:rFonts w:ascii="Arial" w:eastAsia="Times New Roman" w:hAnsi="Arial" w:cs="Arial"/>
          <w:color w:val="000000"/>
          <w:sz w:val="24"/>
          <w:szCs w:val="24"/>
          <w:lang w:eastAsia="ru-RU"/>
        </w:rPr>
        <w:t> слова "в пределах установленной численности этих органов" исключить;</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б) в </w:t>
      </w:r>
      <w:hyperlink r:id="rId13" w:history="1">
        <w:r w:rsidRPr="005D76B6">
          <w:rPr>
            <w:rFonts w:ascii="Arial" w:eastAsia="Times New Roman" w:hAnsi="Arial" w:cs="Arial"/>
            <w:color w:val="666699"/>
            <w:sz w:val="24"/>
            <w:szCs w:val="24"/>
            <w:lang w:eastAsia="ru-RU"/>
          </w:rPr>
          <w:t>подпункте "з"</w:t>
        </w:r>
      </w:hyperlink>
      <w:r w:rsidRPr="005D76B6">
        <w:rPr>
          <w:rFonts w:ascii="Arial" w:eastAsia="Times New Roman" w:hAnsi="Arial" w:cs="Arial"/>
          <w:color w:val="000000"/>
          <w:sz w:val="24"/>
          <w:szCs w:val="24"/>
          <w:lang w:eastAsia="ru-RU"/>
        </w:rPr>
        <w:t> слово "обеспечение" заменить словом "осуществление";</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в) </w:t>
      </w:r>
      <w:hyperlink r:id="rId14" w:history="1">
        <w:r w:rsidRPr="005D76B6">
          <w:rPr>
            <w:rFonts w:ascii="Arial" w:eastAsia="Times New Roman" w:hAnsi="Arial" w:cs="Arial"/>
            <w:color w:val="666699"/>
            <w:sz w:val="24"/>
            <w:szCs w:val="24"/>
            <w:lang w:eastAsia="ru-RU"/>
          </w:rPr>
          <w:t>дополнить</w:t>
        </w:r>
      </w:hyperlink>
      <w:r w:rsidRPr="005D76B6">
        <w:rPr>
          <w:rFonts w:ascii="Arial" w:eastAsia="Times New Roman" w:hAnsi="Arial" w:cs="Arial"/>
          <w:color w:val="000000"/>
          <w:sz w:val="24"/>
          <w:szCs w:val="24"/>
          <w:lang w:eastAsia="ru-RU"/>
        </w:rPr>
        <w:t> подпунктом "л" следующего содержания:</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proofErr w:type="gramStart"/>
      <w:r w:rsidRPr="005D76B6">
        <w:rPr>
          <w:rFonts w:ascii="Arial" w:eastAsia="Times New Roman" w:hAnsi="Arial" w:cs="Arial"/>
          <w:color w:val="000000"/>
          <w:sz w:val="24"/>
          <w:szCs w:val="24"/>
          <w:lang w:eastAsia="ru-RU"/>
        </w:rPr>
        <w:t>"л) анализ сведений о доходах, об имуществе и обязательствах имущественного характера, представляемых гражданами, претендующими на замещение должностей федеральной государственной службы, и федеральными государственными служащими, сведений о соблюдении федеральными государственными служащими требований к служебному поведению, о предотвращении или урегулировании конфликта интересов и соблюдении установленных для них запретов, ограничений и обязанностей, а также сведений о соблюдении гражданами, замещавшими должности федеральной государственной службы</w:t>
      </w:r>
      <w:proofErr w:type="gramEnd"/>
      <w:r w:rsidRPr="005D76B6">
        <w:rPr>
          <w:rFonts w:ascii="Arial" w:eastAsia="Times New Roman" w:hAnsi="Arial" w:cs="Arial"/>
          <w:color w:val="000000"/>
          <w:sz w:val="24"/>
          <w:szCs w:val="24"/>
          <w:lang w:eastAsia="ru-RU"/>
        </w:rPr>
        <w:t>, ограничений при заключении ими после ухода с федеральной государственной службы трудового договора и (или) гражданско-правового договора в случаях, предусмотренных федеральными законами</w:t>
      </w:r>
      <w:proofErr w:type="gramStart"/>
      <w:r w:rsidRPr="005D76B6">
        <w:rPr>
          <w:rFonts w:ascii="Arial" w:eastAsia="Times New Roman" w:hAnsi="Arial" w:cs="Arial"/>
          <w:color w:val="000000"/>
          <w:sz w:val="24"/>
          <w:szCs w:val="24"/>
          <w:lang w:eastAsia="ru-RU"/>
        </w:rPr>
        <w:t>.".</w:t>
      </w:r>
      <w:proofErr w:type="gramEnd"/>
    </w:p>
    <w:p w:rsidR="005D76B6" w:rsidRPr="005D76B6" w:rsidRDefault="005D76B6" w:rsidP="005D76B6">
      <w:pPr>
        <w:shd w:val="clear" w:color="auto" w:fill="FFFFFF"/>
        <w:spacing w:after="0" w:line="240" w:lineRule="auto"/>
        <w:jc w:val="right"/>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Президент</w:t>
      </w:r>
    </w:p>
    <w:p w:rsidR="005D76B6" w:rsidRPr="005D76B6" w:rsidRDefault="005D76B6" w:rsidP="005D76B6">
      <w:pPr>
        <w:shd w:val="clear" w:color="auto" w:fill="FFFFFF"/>
        <w:spacing w:after="0" w:line="240" w:lineRule="auto"/>
        <w:jc w:val="right"/>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Российской Федерации</w:t>
      </w:r>
    </w:p>
    <w:p w:rsidR="005D76B6" w:rsidRPr="005D76B6" w:rsidRDefault="005D76B6" w:rsidP="005D76B6">
      <w:pPr>
        <w:shd w:val="clear" w:color="auto" w:fill="FFFFFF"/>
        <w:spacing w:after="0" w:line="240" w:lineRule="auto"/>
        <w:jc w:val="right"/>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В.ПУТИН</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Москва, Кремль</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11 апреля 2014 года</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lastRenderedPageBreak/>
        <w:t>N 226</w:t>
      </w:r>
      <w:bookmarkStart w:id="0" w:name="_GoBack"/>
      <w:bookmarkEnd w:id="0"/>
    </w:p>
    <w:p w:rsidR="005D76B6" w:rsidRPr="005D76B6" w:rsidRDefault="005D76B6" w:rsidP="005D76B6">
      <w:pPr>
        <w:shd w:val="clear" w:color="auto" w:fill="FFFFFF"/>
        <w:spacing w:after="0" w:line="240" w:lineRule="auto"/>
        <w:jc w:val="right"/>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Утвержден</w:t>
      </w:r>
    </w:p>
    <w:p w:rsidR="005D76B6" w:rsidRPr="005D76B6" w:rsidRDefault="005D76B6" w:rsidP="005D76B6">
      <w:pPr>
        <w:shd w:val="clear" w:color="auto" w:fill="FFFFFF"/>
        <w:spacing w:after="0" w:line="240" w:lineRule="auto"/>
        <w:jc w:val="right"/>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Указом Президента</w:t>
      </w:r>
    </w:p>
    <w:p w:rsidR="005D76B6" w:rsidRPr="005D76B6" w:rsidRDefault="005D76B6" w:rsidP="005D76B6">
      <w:pPr>
        <w:shd w:val="clear" w:color="auto" w:fill="FFFFFF"/>
        <w:spacing w:after="0" w:line="240" w:lineRule="auto"/>
        <w:jc w:val="right"/>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Российской Федерации</w:t>
      </w:r>
    </w:p>
    <w:p w:rsidR="005D76B6" w:rsidRDefault="005D76B6" w:rsidP="005D76B6">
      <w:pPr>
        <w:shd w:val="clear" w:color="auto" w:fill="FFFFFF"/>
        <w:spacing w:after="0" w:line="240" w:lineRule="auto"/>
        <w:jc w:val="right"/>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от 11 апреля 2014 г. N 226</w:t>
      </w:r>
      <w:r>
        <w:rPr>
          <w:rFonts w:ascii="Arial" w:eastAsia="Times New Roman" w:hAnsi="Arial" w:cs="Arial"/>
          <w:color w:val="000000"/>
          <w:sz w:val="24"/>
          <w:szCs w:val="24"/>
          <w:lang w:eastAsia="ru-RU"/>
        </w:rPr>
        <w:t xml:space="preserve"> </w:t>
      </w:r>
    </w:p>
    <w:p w:rsidR="005D76B6" w:rsidRPr="005D76B6" w:rsidRDefault="005D76B6" w:rsidP="005D76B6">
      <w:pPr>
        <w:shd w:val="clear" w:color="auto" w:fill="FFFFFF"/>
        <w:spacing w:after="0" w:line="240" w:lineRule="auto"/>
        <w:jc w:val="right"/>
        <w:rPr>
          <w:rFonts w:ascii="Arial" w:eastAsia="Times New Roman" w:hAnsi="Arial" w:cs="Arial"/>
          <w:color w:val="000000"/>
          <w:sz w:val="24"/>
          <w:szCs w:val="24"/>
          <w:lang w:eastAsia="ru-RU"/>
        </w:rPr>
      </w:pPr>
    </w:p>
    <w:p w:rsidR="005D76B6" w:rsidRDefault="005D76B6" w:rsidP="005D76B6">
      <w:pPr>
        <w:shd w:val="clear" w:color="auto" w:fill="FFFFFF"/>
        <w:spacing w:after="0" w:line="240" w:lineRule="auto"/>
        <w:jc w:val="center"/>
        <w:outlineLvl w:val="1"/>
        <w:rPr>
          <w:rFonts w:ascii="Arial" w:eastAsia="Times New Roman" w:hAnsi="Arial" w:cs="Arial"/>
          <w:color w:val="000000"/>
          <w:sz w:val="36"/>
          <w:szCs w:val="36"/>
          <w:lang w:eastAsia="ru-RU"/>
        </w:rPr>
      </w:pPr>
      <w:r w:rsidRPr="005D76B6">
        <w:rPr>
          <w:rFonts w:ascii="Arial" w:eastAsia="Times New Roman" w:hAnsi="Arial" w:cs="Arial"/>
          <w:color w:val="000000"/>
          <w:sz w:val="36"/>
          <w:szCs w:val="36"/>
          <w:lang w:eastAsia="ru-RU"/>
        </w:rPr>
        <w:t>НАЦИОНАЛЬНЫЙ ПЛАН</w:t>
      </w:r>
    </w:p>
    <w:p w:rsidR="005D76B6" w:rsidRPr="005D76B6" w:rsidRDefault="005D76B6" w:rsidP="005D76B6">
      <w:pPr>
        <w:shd w:val="clear" w:color="auto" w:fill="FFFFFF"/>
        <w:spacing w:after="0" w:line="240" w:lineRule="auto"/>
        <w:jc w:val="center"/>
        <w:outlineLvl w:val="1"/>
        <w:rPr>
          <w:rFonts w:ascii="Arial" w:eastAsia="Times New Roman" w:hAnsi="Arial" w:cs="Arial"/>
          <w:color w:val="000000"/>
          <w:sz w:val="36"/>
          <w:szCs w:val="36"/>
          <w:lang w:eastAsia="ru-RU"/>
        </w:rPr>
      </w:pPr>
      <w:r w:rsidRPr="005D76B6">
        <w:rPr>
          <w:rFonts w:ascii="Arial" w:eastAsia="Times New Roman" w:hAnsi="Arial" w:cs="Arial"/>
          <w:color w:val="000000"/>
          <w:sz w:val="36"/>
          <w:szCs w:val="36"/>
          <w:lang w:eastAsia="ru-RU"/>
        </w:rPr>
        <w:t>ПРОТИВОДЕЙСТВИЯ КОРРУПЦИИ НА 2014 - 2015 ГОДЫ</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Мероприятия настоящего Национального плана направлены на решение следующих основных задач:</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совершенствование организационных основ противодействия коррупции в субъектах Российской Федерации;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обеспечение исполнения законодательных актов и управленческих решений в области противодействия коррупции в соответствии с </w:t>
      </w:r>
      <w:hyperlink r:id="rId15" w:history="1">
        <w:r w:rsidRPr="005D76B6">
          <w:rPr>
            <w:rFonts w:ascii="Arial" w:eastAsia="Times New Roman" w:hAnsi="Arial" w:cs="Arial"/>
            <w:color w:val="666699"/>
            <w:sz w:val="24"/>
            <w:szCs w:val="24"/>
            <w:lang w:eastAsia="ru-RU"/>
          </w:rPr>
          <w:t>подпунктом "б" пункта 6</w:t>
        </w:r>
      </w:hyperlink>
      <w:r w:rsidRPr="005D76B6">
        <w:rPr>
          <w:rFonts w:ascii="Arial" w:eastAsia="Times New Roman" w:hAnsi="Arial" w:cs="Arial"/>
          <w:color w:val="000000"/>
          <w:sz w:val="24"/>
          <w:szCs w:val="24"/>
          <w:lang w:eastAsia="ru-RU"/>
        </w:rPr>
        <w:t> Национальной стратегии противодействия коррупции, утвержденной Указом Президента Российской Федерации от 13 апреля 2010 г. N 460 "О Национальной стратегии противодействия коррупции и Национальном плане противодействия коррупции на 2010 - 2011 годы";</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активизация антикоррупционного просвещения граждан;</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реализация требований </w:t>
      </w:r>
      <w:hyperlink r:id="rId16" w:history="1">
        <w:r w:rsidRPr="005D76B6">
          <w:rPr>
            <w:rFonts w:ascii="Arial" w:eastAsia="Times New Roman" w:hAnsi="Arial" w:cs="Arial"/>
            <w:color w:val="666699"/>
            <w:sz w:val="24"/>
            <w:szCs w:val="24"/>
            <w:lang w:eastAsia="ru-RU"/>
          </w:rPr>
          <w:t>статьи 13.3</w:t>
        </w:r>
      </w:hyperlink>
      <w:r w:rsidRPr="005D76B6">
        <w:rPr>
          <w:rFonts w:ascii="Arial" w:eastAsia="Times New Roman" w:hAnsi="Arial" w:cs="Arial"/>
          <w:color w:val="000000"/>
          <w:sz w:val="24"/>
          <w:szCs w:val="24"/>
          <w:lang w:eastAsia="ru-RU"/>
        </w:rPr>
        <w:t> Федерального закона от 25 декабря 2008 г. N 273-ФЗ "О противодействии коррупции", касающихся обязанности организаций принимать меры по предупреждению коррупции, и </w:t>
      </w:r>
      <w:hyperlink r:id="rId17" w:history="1">
        <w:r w:rsidRPr="005D76B6">
          <w:rPr>
            <w:rFonts w:ascii="Arial" w:eastAsia="Times New Roman" w:hAnsi="Arial" w:cs="Arial"/>
            <w:color w:val="666699"/>
            <w:sz w:val="24"/>
            <w:szCs w:val="24"/>
            <w:lang w:eastAsia="ru-RU"/>
          </w:rPr>
          <w:t>статьи 19.28</w:t>
        </w:r>
      </w:hyperlink>
      <w:r w:rsidRPr="005D76B6">
        <w:rPr>
          <w:rFonts w:ascii="Arial" w:eastAsia="Times New Roman" w:hAnsi="Arial" w:cs="Arial"/>
          <w:color w:val="000000"/>
          <w:sz w:val="24"/>
          <w:szCs w:val="24"/>
          <w:lang w:eastAsia="ru-RU"/>
        </w:rPr>
        <w:t> Кодекса Российской Федерации об административных правонарушениях, предусматривающих ответственность за незаконное вознаграждение от имени юридического лица.</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В целях решения названных задач, организации исполнения Федерального </w:t>
      </w:r>
      <w:hyperlink r:id="rId18" w:history="1">
        <w:r w:rsidRPr="005D76B6">
          <w:rPr>
            <w:rFonts w:ascii="Arial" w:eastAsia="Times New Roman" w:hAnsi="Arial" w:cs="Arial"/>
            <w:color w:val="666699"/>
            <w:sz w:val="24"/>
            <w:szCs w:val="24"/>
            <w:lang w:eastAsia="ru-RU"/>
          </w:rPr>
          <w:t>закона</w:t>
        </w:r>
      </w:hyperlink>
      <w:r w:rsidRPr="005D76B6">
        <w:rPr>
          <w:rFonts w:ascii="Arial" w:eastAsia="Times New Roman" w:hAnsi="Arial" w:cs="Arial"/>
          <w:color w:val="000000"/>
          <w:sz w:val="24"/>
          <w:szCs w:val="24"/>
          <w:lang w:eastAsia="ru-RU"/>
        </w:rPr>
        <w:t> от 25 декабря 2008 г. N 273-ФЗ "О противодействии коррупции" и реализации Национальной стратегии противодействия коррупции, утвержденной </w:t>
      </w:r>
      <w:hyperlink r:id="rId19" w:history="1">
        <w:r w:rsidRPr="005D76B6">
          <w:rPr>
            <w:rFonts w:ascii="Arial" w:eastAsia="Times New Roman" w:hAnsi="Arial" w:cs="Arial"/>
            <w:color w:val="666699"/>
            <w:sz w:val="24"/>
            <w:szCs w:val="24"/>
            <w:lang w:eastAsia="ru-RU"/>
          </w:rPr>
          <w:t>Указом</w:t>
        </w:r>
      </w:hyperlink>
      <w:r w:rsidRPr="005D76B6">
        <w:rPr>
          <w:rFonts w:ascii="Arial" w:eastAsia="Times New Roman" w:hAnsi="Arial" w:cs="Arial"/>
          <w:color w:val="000000"/>
          <w:sz w:val="24"/>
          <w:szCs w:val="24"/>
          <w:lang w:eastAsia="ru-RU"/>
        </w:rPr>
        <w:t> Президента Российской Федерации от 13 апреля 2010 г. N 460:</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1. Правительству Российской Федерации, президиуму Совета при Президенте Российской Федерации по противодействию коррупции в пределах своей компетенции: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а) разработать и представить в установленном порядке:</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проекты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проект типового положения о комиссиях по координации работы по противодействию коррупции в субъектах Российской Федерации;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проект типового положения о подразделениях органов государственной власти субъектов Российской Федерации по профилактике коррупционных и иных правонарушений;</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б) обеспечить в централизованном порядке повышение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согласованной с Администрацией Президента Российской Федерации.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2. Правительству Российской Федерации: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 xml:space="preserve">а) осуществить анализ коррупционных рисков в сфере жилищно-коммунального хозяйства, потребительского рынка, строительства, а также при реализации крупных инфраструктурных проектов и обеспечить внедрение комплекса мер, </w:t>
      </w:r>
      <w:r w:rsidRPr="005D76B6">
        <w:rPr>
          <w:rFonts w:ascii="Arial" w:eastAsia="Times New Roman" w:hAnsi="Arial" w:cs="Arial"/>
          <w:color w:val="000000"/>
          <w:sz w:val="24"/>
          <w:szCs w:val="24"/>
          <w:lang w:eastAsia="ru-RU"/>
        </w:rPr>
        <w:lastRenderedPageBreak/>
        <w:t>направленных на снижение уровня коррупции в данных сферах. Доклад о результатах исполнения представить до 1 сентября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 xml:space="preserve">б) принять меры по недопущению конфликта интересов сотрудников и работников государственных корпораций (компаний) и организаций, созданных для обеспечения деятельности федеральных государственных органов. </w:t>
      </w:r>
      <w:proofErr w:type="gramStart"/>
      <w:r w:rsidRPr="005D76B6">
        <w:rPr>
          <w:rFonts w:ascii="Arial" w:eastAsia="Times New Roman" w:hAnsi="Arial" w:cs="Arial"/>
          <w:color w:val="000000"/>
          <w:sz w:val="24"/>
          <w:szCs w:val="24"/>
          <w:lang w:eastAsia="ru-RU"/>
        </w:rPr>
        <w:t>Доклад о принятых мерах юридической ответственности за непринятие мер по недопущению возможности возникновения конфликта интересов или урегулированию конфликта интересов представить до 1 июня 2015 г.;</w:t>
      </w:r>
      <w:proofErr w:type="gramEnd"/>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в) организовать внедрение в деятельность подразделений по профилактике коррупционных и иных правонарушений компьютерных программ, разработанных на базе специального программного обеспечения "Справки БК" и "Справки ГС", в целях осуществления:</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proofErr w:type="gramStart"/>
      <w:r w:rsidRPr="005D76B6">
        <w:rPr>
          <w:rFonts w:ascii="Arial" w:eastAsia="Times New Roman" w:hAnsi="Arial" w:cs="Arial"/>
          <w:color w:val="000000"/>
          <w:sz w:val="24"/>
          <w:szCs w:val="24"/>
          <w:lang w:eastAsia="ru-RU"/>
        </w:rPr>
        <w:t>мониторинга и автоматизированного анализа сведений о доходах, расходах, об имуществе и обязательствах имущественного характера, представляемых лицами, претендующими на замещение должностей, включенных в перечни, установленные нормативными правовыми актами Российской Федерации, и лицами, замещающими указанные должности, с использованием баз данных о доходах, недвижимом имуществе (в том числе за рубежом), транспортных средствах, счетах, кредитах, ценных бумагах;</w:t>
      </w:r>
      <w:proofErr w:type="gramEnd"/>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proofErr w:type="gramStart"/>
      <w:r w:rsidRPr="005D76B6">
        <w:rPr>
          <w:rFonts w:ascii="Arial" w:eastAsia="Times New Roman" w:hAnsi="Arial" w:cs="Arial"/>
          <w:color w:val="000000"/>
          <w:sz w:val="24"/>
          <w:szCs w:val="24"/>
          <w:lang w:eastAsia="ru-RU"/>
        </w:rPr>
        <w:t>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proofErr w:type="gramEnd"/>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Доклад о результатах исполнения настоящего </w:t>
      </w:r>
      <w:hyperlink r:id="rId20" w:anchor="p65" w:tooltip="Ссылка на текущий документ" w:history="1">
        <w:r w:rsidRPr="005D76B6">
          <w:rPr>
            <w:rFonts w:ascii="Arial" w:eastAsia="Times New Roman" w:hAnsi="Arial" w:cs="Arial"/>
            <w:color w:val="666699"/>
            <w:sz w:val="24"/>
            <w:szCs w:val="24"/>
            <w:lang w:eastAsia="ru-RU"/>
          </w:rPr>
          <w:t>подпункта</w:t>
        </w:r>
      </w:hyperlink>
      <w:r w:rsidRPr="005D76B6">
        <w:rPr>
          <w:rFonts w:ascii="Arial" w:eastAsia="Times New Roman" w:hAnsi="Arial" w:cs="Arial"/>
          <w:color w:val="000000"/>
          <w:sz w:val="24"/>
          <w:szCs w:val="24"/>
          <w:lang w:eastAsia="ru-RU"/>
        </w:rPr>
        <w:t> представить до 1 октября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г) внести предложения:</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 xml:space="preserve">о расширении круга юридических лиц, информация о </w:t>
      </w:r>
      <w:proofErr w:type="spellStart"/>
      <w:r w:rsidRPr="005D76B6">
        <w:rPr>
          <w:rFonts w:ascii="Arial" w:eastAsia="Times New Roman" w:hAnsi="Arial" w:cs="Arial"/>
          <w:color w:val="000000"/>
          <w:sz w:val="24"/>
          <w:szCs w:val="24"/>
          <w:lang w:eastAsia="ru-RU"/>
        </w:rPr>
        <w:t>бенефициарных</w:t>
      </w:r>
      <w:proofErr w:type="spellEnd"/>
      <w:r w:rsidRPr="005D76B6">
        <w:rPr>
          <w:rFonts w:ascii="Arial" w:eastAsia="Times New Roman" w:hAnsi="Arial" w:cs="Arial"/>
          <w:color w:val="000000"/>
          <w:sz w:val="24"/>
          <w:szCs w:val="24"/>
          <w:lang w:eastAsia="ru-RU"/>
        </w:rPr>
        <w:t xml:space="preserve"> владельцах которых должна быть раскрыта. Доклад о результатах исполнения представить до 15 февраля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proofErr w:type="gramStart"/>
      <w:r w:rsidRPr="005D76B6">
        <w:rPr>
          <w:rFonts w:ascii="Arial" w:eastAsia="Times New Roman" w:hAnsi="Arial" w:cs="Arial"/>
          <w:color w:val="000000"/>
          <w:sz w:val="24"/>
          <w:szCs w:val="24"/>
          <w:lang w:eastAsia="ru-RU"/>
        </w:rPr>
        <w:t>о создании нормативной правовой основы деятельности граждан и организаций по продвижению интересов социальной группы или индивида в государственных и муниципальных органах в целях принятия наиболее благоприятного для данной социальной группы или данного индивида решения (лоббизма), включая подготовку предложений о нормативном закреплении за соответствующим федеральным органом исполнительной власти функции разработки и реализации мер по последовательному введению в практику института лоббизма и</w:t>
      </w:r>
      <w:proofErr w:type="gramEnd"/>
      <w:r w:rsidRPr="005D76B6">
        <w:rPr>
          <w:rFonts w:ascii="Arial" w:eastAsia="Times New Roman" w:hAnsi="Arial" w:cs="Arial"/>
          <w:color w:val="000000"/>
          <w:sz w:val="24"/>
          <w:szCs w:val="24"/>
          <w:lang w:eastAsia="ru-RU"/>
        </w:rPr>
        <w:t xml:space="preserve"> о соответствующем кадровом усилении этого направления работы. </w:t>
      </w:r>
      <w:proofErr w:type="gramStart"/>
      <w:r w:rsidRPr="005D76B6">
        <w:rPr>
          <w:rFonts w:ascii="Arial" w:eastAsia="Times New Roman" w:hAnsi="Arial" w:cs="Arial"/>
          <w:color w:val="000000"/>
          <w:sz w:val="24"/>
          <w:szCs w:val="24"/>
          <w:lang w:eastAsia="ru-RU"/>
        </w:rPr>
        <w:t>Доклад о результатах исполнения представить до 1 марта 2015 г.;</w:t>
      </w:r>
      <w:proofErr w:type="gramEnd"/>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о нормативном закреплении за соответствующим федеральным органом исполнительной власти функции разработки, внедрения и консультативно-методического обеспечения мер по предупреждению коррупции в организациях (</w:t>
      </w:r>
      <w:hyperlink r:id="rId21" w:history="1">
        <w:r w:rsidRPr="005D76B6">
          <w:rPr>
            <w:rFonts w:ascii="Arial" w:eastAsia="Times New Roman" w:hAnsi="Arial" w:cs="Arial"/>
            <w:color w:val="666699"/>
            <w:sz w:val="24"/>
            <w:szCs w:val="24"/>
            <w:lang w:eastAsia="ru-RU"/>
          </w:rPr>
          <w:t>статья 13.3</w:t>
        </w:r>
      </w:hyperlink>
      <w:r w:rsidRPr="005D76B6">
        <w:rPr>
          <w:rFonts w:ascii="Arial" w:eastAsia="Times New Roman" w:hAnsi="Arial" w:cs="Arial"/>
          <w:color w:val="000000"/>
          <w:sz w:val="24"/>
          <w:szCs w:val="24"/>
          <w:lang w:eastAsia="ru-RU"/>
        </w:rPr>
        <w:t xml:space="preserve"> Федерального закона "О противодействии коррупции") и </w:t>
      </w:r>
      <w:proofErr w:type="gramStart"/>
      <w:r w:rsidRPr="005D76B6">
        <w:rPr>
          <w:rFonts w:ascii="Arial" w:eastAsia="Times New Roman" w:hAnsi="Arial" w:cs="Arial"/>
          <w:color w:val="000000"/>
          <w:sz w:val="24"/>
          <w:szCs w:val="24"/>
          <w:lang w:eastAsia="ru-RU"/>
        </w:rPr>
        <w:t>контроля за</w:t>
      </w:r>
      <w:proofErr w:type="gramEnd"/>
      <w:r w:rsidRPr="005D76B6">
        <w:rPr>
          <w:rFonts w:ascii="Arial" w:eastAsia="Times New Roman" w:hAnsi="Arial" w:cs="Arial"/>
          <w:color w:val="000000"/>
          <w:sz w:val="24"/>
          <w:szCs w:val="24"/>
          <w:lang w:eastAsia="ru-RU"/>
        </w:rPr>
        <w:t xml:space="preserve"> реализацией этих мер, а также о соответствующем кадровом усилении этого направления работы. Доклад о результатах исполнения представить до 1 октября 2014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 xml:space="preserve">о совершенствовании координации и регламентации взаимодействия контрольно-надзорных органов Российской Федерации в ходе планирования и осуществления своей деятельности, в том числе при проведении совместных проверок, а также обмена информационными ресурсами и представления единой отчетности о </w:t>
      </w:r>
      <w:r w:rsidRPr="005D76B6">
        <w:rPr>
          <w:rFonts w:ascii="Arial" w:eastAsia="Times New Roman" w:hAnsi="Arial" w:cs="Arial"/>
          <w:color w:val="000000"/>
          <w:sz w:val="24"/>
          <w:szCs w:val="24"/>
          <w:lang w:eastAsia="ru-RU"/>
        </w:rPr>
        <w:lastRenderedPageBreak/>
        <w:t>полученных результатах в целях повышения эффективности противодействия коррупции. Доклад о результатах исполнения представить до 1 сентября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д) представить до 1 февраля 2015 г. доклад о ходе реализации программы по антикоррупционному просвещению граждан;</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е) обеспечить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научных междисциплинарных исследований на основе законодательства Российской Федерации и практики его применения по вопросам:</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правовой природы нарушения запретов и ограничений, неисполнения обязанностей, установленных в целях противодействия коррупции, и о мерах юридической ответственности, применяемых в случае такого нарушения (неисполнения);</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административной ответственности юридических лиц за коррупционные правонарушения;</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освобождения юридического лица от административной ответственности, предусмотренной </w:t>
      </w:r>
      <w:hyperlink r:id="rId22" w:history="1">
        <w:r w:rsidRPr="005D76B6">
          <w:rPr>
            <w:rFonts w:ascii="Arial" w:eastAsia="Times New Roman" w:hAnsi="Arial" w:cs="Arial"/>
            <w:color w:val="666699"/>
            <w:sz w:val="24"/>
            <w:szCs w:val="24"/>
            <w:lang w:eastAsia="ru-RU"/>
          </w:rPr>
          <w:t>статьей 19.28</w:t>
        </w:r>
      </w:hyperlink>
      <w:r w:rsidRPr="005D76B6">
        <w:rPr>
          <w:rFonts w:ascii="Arial" w:eastAsia="Times New Roman" w:hAnsi="Arial" w:cs="Arial"/>
          <w:color w:val="000000"/>
          <w:sz w:val="24"/>
          <w:szCs w:val="24"/>
          <w:lang w:eastAsia="ru-RU"/>
        </w:rPr>
        <w:t> Кодекса Российской Федерации об административных правонарушениях, в случае оказания органом управления юридического лица содействия в выявлении факта правонарушения;</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формирования системы мер имущественной ответственности за коррупционные правонарушения;</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формирования в целях противодействия коррупции системы запретов, ограничений и обязанностей;</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создания правовых, организационных и этических основ организации и тактики проведения проверок соблюдения установленных в целях противодействия коррупции запретов и ограничений;</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организации и тактики защиты лиц, сообщающих о фактах коррупции;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создания теоретических основ реализации в Российской Федерации рекомендаций международных антикоррупционных организаций с учетом особенностей правовой системы Российской Федерации.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Доклад о результатах исполнения настоящего </w:t>
      </w:r>
      <w:hyperlink r:id="rId23" w:anchor="p75" w:tooltip="Ссылка на текущий документ" w:history="1">
        <w:r w:rsidRPr="005D76B6">
          <w:rPr>
            <w:rFonts w:ascii="Arial" w:eastAsia="Times New Roman" w:hAnsi="Arial" w:cs="Arial"/>
            <w:color w:val="666699"/>
            <w:sz w:val="24"/>
            <w:szCs w:val="24"/>
            <w:lang w:eastAsia="ru-RU"/>
          </w:rPr>
          <w:t>подпункта</w:t>
        </w:r>
      </w:hyperlink>
      <w:r w:rsidRPr="005D76B6">
        <w:rPr>
          <w:rFonts w:ascii="Arial" w:eastAsia="Times New Roman" w:hAnsi="Arial" w:cs="Arial"/>
          <w:color w:val="000000"/>
          <w:sz w:val="24"/>
          <w:szCs w:val="24"/>
          <w:lang w:eastAsia="ru-RU"/>
        </w:rPr>
        <w:t> представить до 1 октября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ж) обеспечить:</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разработку практических рекомендаций по применению законодательства Российской Федерации, обеспечивающего отчуждение объектов гражданских прав и иных преимуществ, полученных взяткодателем или иным лицом в результате дачи взятки. Доклад о результатах исполнения представить до 1 октября 2014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разработку предложений по совершенствованию законодательства Российской Федерации об административных правонарушениях в части, определяющей пределы его действия, в целях обеспечения применения Кодекса Российской Федерации об административных правонарушениях во всех случаях совершения за пределами Российской Федерации административного правонарушения, предусмотренного </w:t>
      </w:r>
      <w:hyperlink r:id="rId24" w:history="1">
        <w:r w:rsidRPr="005D76B6">
          <w:rPr>
            <w:rFonts w:ascii="Arial" w:eastAsia="Times New Roman" w:hAnsi="Arial" w:cs="Arial"/>
            <w:color w:val="666699"/>
            <w:sz w:val="24"/>
            <w:szCs w:val="24"/>
            <w:lang w:eastAsia="ru-RU"/>
          </w:rPr>
          <w:t>статьей 19.28</w:t>
        </w:r>
      </w:hyperlink>
      <w:r w:rsidRPr="005D76B6">
        <w:rPr>
          <w:rFonts w:ascii="Arial" w:eastAsia="Times New Roman" w:hAnsi="Arial" w:cs="Arial"/>
          <w:color w:val="000000"/>
          <w:sz w:val="24"/>
          <w:szCs w:val="24"/>
          <w:lang w:eastAsia="ru-RU"/>
        </w:rPr>
        <w:t> Кодекса и затрагивающего интересы Российской Федерации. Доклад о результатах исполнения представить до 1 ноября 2014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з) продолжить работу:</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по практическому применению мер, направленных на снижение экономической заинтересованности в совершении коррупционных правонарушений, с учетом сложившейся правоприменительной практики;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по подготовке к проведению в Российской Федерации в 2015 году шестой сессии Конференции государств - участников Конвенц</w:t>
      </w:r>
      <w:proofErr w:type="gramStart"/>
      <w:r w:rsidRPr="005D76B6">
        <w:rPr>
          <w:rFonts w:ascii="Arial" w:eastAsia="Times New Roman" w:hAnsi="Arial" w:cs="Arial"/>
          <w:color w:val="000000"/>
          <w:sz w:val="24"/>
          <w:szCs w:val="24"/>
          <w:lang w:eastAsia="ru-RU"/>
        </w:rPr>
        <w:t>ии ОО</w:t>
      </w:r>
      <w:proofErr w:type="gramEnd"/>
      <w:r w:rsidRPr="005D76B6">
        <w:rPr>
          <w:rFonts w:ascii="Arial" w:eastAsia="Times New Roman" w:hAnsi="Arial" w:cs="Arial"/>
          <w:color w:val="000000"/>
          <w:sz w:val="24"/>
          <w:szCs w:val="24"/>
          <w:lang w:eastAsia="ru-RU"/>
        </w:rPr>
        <w:t>Н против коррупции.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Доклад о результатах исполнения настоящего </w:t>
      </w:r>
      <w:hyperlink r:id="rId25" w:anchor="p89" w:tooltip="Ссылка на текущий документ" w:history="1">
        <w:r w:rsidRPr="005D76B6">
          <w:rPr>
            <w:rFonts w:ascii="Arial" w:eastAsia="Times New Roman" w:hAnsi="Arial" w:cs="Arial"/>
            <w:color w:val="666699"/>
            <w:sz w:val="24"/>
            <w:szCs w:val="24"/>
            <w:lang w:eastAsia="ru-RU"/>
          </w:rPr>
          <w:t>подпункта</w:t>
        </w:r>
      </w:hyperlink>
      <w:r w:rsidRPr="005D76B6">
        <w:rPr>
          <w:rFonts w:ascii="Arial" w:eastAsia="Times New Roman" w:hAnsi="Arial" w:cs="Arial"/>
          <w:color w:val="000000"/>
          <w:sz w:val="24"/>
          <w:szCs w:val="24"/>
          <w:lang w:eastAsia="ru-RU"/>
        </w:rPr>
        <w:t> представить до 1 декабря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lastRenderedPageBreak/>
        <w:t>и) обеспечить реализацию Федерального </w:t>
      </w:r>
      <w:hyperlink r:id="rId26" w:history="1">
        <w:r w:rsidRPr="005D76B6">
          <w:rPr>
            <w:rFonts w:ascii="Arial" w:eastAsia="Times New Roman" w:hAnsi="Arial" w:cs="Arial"/>
            <w:color w:val="666699"/>
            <w:sz w:val="24"/>
            <w:szCs w:val="24"/>
            <w:lang w:eastAsia="ru-RU"/>
          </w:rPr>
          <w:t>закона</w:t>
        </w:r>
      </w:hyperlink>
      <w:r w:rsidRPr="005D76B6">
        <w:rPr>
          <w:rFonts w:ascii="Arial" w:eastAsia="Times New Roman" w:hAnsi="Arial" w:cs="Arial"/>
          <w:color w:val="000000"/>
          <w:sz w:val="24"/>
          <w:szCs w:val="24"/>
          <w:lang w:eastAsia="ru-RU"/>
        </w:rPr>
        <w:t> от 6 декабря 2011 г. N 395-ФЗ "О внесении изменений в отдельные законодательные акты Российской Федерации в связи с введением ротации на государственной гражданской службе", провести мониторинг осуществления федеральными органами государственной власти ротации федеральных государственных служащих. Доклад о результатах исполнения представить до 1 марта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к) рассмотреть вопросы:</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о наделении органов внутреннего государственного (муниципального) финансового контроля правом выносить предписания о приостановке осуществления закупки товаров, работ, услуг для обеспечения государственных и муниципальных нужд до устранения выявленных нарушений </w:t>
      </w:r>
      <w:hyperlink r:id="rId27" w:history="1">
        <w:r w:rsidRPr="005D76B6">
          <w:rPr>
            <w:rFonts w:ascii="Arial" w:eastAsia="Times New Roman" w:hAnsi="Arial" w:cs="Arial"/>
            <w:color w:val="666699"/>
            <w:sz w:val="24"/>
            <w:szCs w:val="24"/>
            <w:lang w:eastAsia="ru-RU"/>
          </w:rPr>
          <w:t>законодательства</w:t>
        </w:r>
      </w:hyperlink>
      <w:r w:rsidRPr="005D76B6">
        <w:rPr>
          <w:rFonts w:ascii="Arial" w:eastAsia="Times New Roman" w:hAnsi="Arial" w:cs="Arial"/>
          <w:color w:val="000000"/>
          <w:sz w:val="24"/>
          <w:szCs w:val="24"/>
          <w:lang w:eastAsia="ru-RU"/>
        </w:rPr>
        <w:t> Российской Федерации и иных нормативных правовых актов о контрактной системе в сфере закупок;</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proofErr w:type="gramStart"/>
      <w:r w:rsidRPr="005D76B6">
        <w:rPr>
          <w:rFonts w:ascii="Arial" w:eastAsia="Times New Roman" w:hAnsi="Arial" w:cs="Arial"/>
          <w:color w:val="000000"/>
          <w:sz w:val="24"/>
          <w:szCs w:val="24"/>
          <w:lang w:eastAsia="ru-RU"/>
        </w:rPr>
        <w:t>о внесении изменений в Федеральный </w:t>
      </w:r>
      <w:hyperlink r:id="rId28" w:history="1">
        <w:r w:rsidRPr="005D76B6">
          <w:rPr>
            <w:rFonts w:ascii="Arial" w:eastAsia="Times New Roman" w:hAnsi="Arial" w:cs="Arial"/>
            <w:color w:val="666699"/>
            <w:sz w:val="24"/>
            <w:szCs w:val="24"/>
            <w:lang w:eastAsia="ru-RU"/>
          </w:rPr>
          <w:t>закон</w:t>
        </w:r>
      </w:hyperlink>
      <w:r w:rsidRPr="005D76B6">
        <w:rPr>
          <w:rFonts w:ascii="Arial" w:eastAsia="Times New Roman" w:hAnsi="Arial" w:cs="Arial"/>
          <w:color w:val="000000"/>
          <w:sz w:val="24"/>
          <w:szCs w:val="24"/>
          <w:lang w:eastAsia="ru-RU"/>
        </w:rPr>
        <w:t> от 30 декабря 2008 г. N 307-ФЗ "Об аудиторской деятельности" в части, касающейся наделения аудиторских организаций и индивидуальных аудиторов обязанностью информировать правоохранительные и иные государственные органы о ставших им известными случаях коррупционных правонарушений, в том числе о случаях подкупа иностранных должностных лиц или о признаках таких случаев, либо о риске возникновения таких случаев.</w:t>
      </w:r>
      <w:proofErr w:type="gramEnd"/>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Доклад о результатах исполнения настоящего </w:t>
      </w:r>
      <w:hyperlink r:id="rId29" w:anchor="p95" w:tooltip="Ссылка на текущий документ" w:history="1">
        <w:r w:rsidRPr="005D76B6">
          <w:rPr>
            <w:rFonts w:ascii="Arial" w:eastAsia="Times New Roman" w:hAnsi="Arial" w:cs="Arial"/>
            <w:color w:val="666699"/>
            <w:sz w:val="24"/>
            <w:szCs w:val="24"/>
            <w:lang w:eastAsia="ru-RU"/>
          </w:rPr>
          <w:t>подпункта</w:t>
        </w:r>
      </w:hyperlink>
      <w:r w:rsidRPr="005D76B6">
        <w:rPr>
          <w:rFonts w:ascii="Arial" w:eastAsia="Times New Roman" w:hAnsi="Arial" w:cs="Arial"/>
          <w:color w:val="000000"/>
          <w:sz w:val="24"/>
          <w:szCs w:val="24"/>
          <w:lang w:eastAsia="ru-RU"/>
        </w:rPr>
        <w:t> представить до 1 ноября 2014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proofErr w:type="gramStart"/>
      <w:r w:rsidRPr="005D76B6">
        <w:rPr>
          <w:rFonts w:ascii="Arial" w:eastAsia="Times New Roman" w:hAnsi="Arial" w:cs="Arial"/>
          <w:color w:val="000000"/>
          <w:sz w:val="24"/>
          <w:szCs w:val="24"/>
          <w:lang w:eastAsia="ru-RU"/>
        </w:rPr>
        <w:t>л) совместно с Центральным банком Российской Федерации разработать механизм получения в зарубежных кредитно-финансовых учреждениях, государственных и иных органах и организациях информации о наличии у соответствующих российских должностных лиц денежных средств и ценностей в иностранных банках, расположенных за пределами территории Российской Федерации, и о владении и (или) пользовании ими иностранными финансовыми инструментами, в том числе посредством заключения соглашений об обмене информацией</w:t>
      </w:r>
      <w:proofErr w:type="gramEnd"/>
      <w:r w:rsidRPr="005D76B6">
        <w:rPr>
          <w:rFonts w:ascii="Arial" w:eastAsia="Times New Roman" w:hAnsi="Arial" w:cs="Arial"/>
          <w:color w:val="000000"/>
          <w:sz w:val="24"/>
          <w:szCs w:val="24"/>
          <w:lang w:eastAsia="ru-RU"/>
        </w:rPr>
        <w:t xml:space="preserve"> между уполномоченными органами государственной власти Российской Федерации и компетентными органами иностранных государств. Доклад о результатах исполнения представить до 1 марта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м) совместно с Центральным банком Российской Федерации и Счетной палатой Российской Федерации обеспечить мониторинг реализации крупных проектов с государственным участием, в том числе инфраструктурных проектов, финансируемых в рамках федеральных целевых программ и за счет средств Фонда национального благосостояния. Доклад о результатах исполнения представить до 1 декабря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н) обеспечить ежегодное проведение на базе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учебно-методических семинаров продолжительностью до пяти дней для преподавателей образовательных учреждений,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 Доклад о результатах исполнения представить до 15 декабря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о) обеспечить разработку и внедрение в образовательных организациях:</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 xml:space="preserve">учебного цикла на тему "Противодействие коррупции" в структуре основной образовательной программы </w:t>
      </w:r>
      <w:proofErr w:type="spellStart"/>
      <w:r w:rsidRPr="005D76B6">
        <w:rPr>
          <w:rFonts w:ascii="Arial" w:eastAsia="Times New Roman" w:hAnsi="Arial" w:cs="Arial"/>
          <w:color w:val="000000"/>
          <w:sz w:val="24"/>
          <w:szCs w:val="24"/>
          <w:lang w:eastAsia="ru-RU"/>
        </w:rPr>
        <w:t>бакалавриата</w:t>
      </w:r>
      <w:proofErr w:type="spellEnd"/>
      <w:r w:rsidRPr="005D76B6">
        <w:rPr>
          <w:rFonts w:ascii="Arial" w:eastAsia="Times New Roman" w:hAnsi="Arial" w:cs="Arial"/>
          <w:color w:val="000000"/>
          <w:sz w:val="24"/>
          <w:szCs w:val="24"/>
          <w:lang w:eastAsia="ru-RU"/>
        </w:rPr>
        <w:t xml:space="preserve"> по направлению подготовки 38.03.04 "Государственное и муниципальное управление";</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lastRenderedPageBreak/>
        <w:t>типовых дополнительных профессиональных программ по вопросам противодействия коррупции.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Доклад о результатах исполнения настоящего </w:t>
      </w:r>
      <w:hyperlink r:id="rId30" w:anchor="p101" w:tooltip="Ссылка на текущий документ" w:history="1">
        <w:r w:rsidRPr="005D76B6">
          <w:rPr>
            <w:rFonts w:ascii="Arial" w:eastAsia="Times New Roman" w:hAnsi="Arial" w:cs="Arial"/>
            <w:color w:val="666699"/>
            <w:sz w:val="24"/>
            <w:szCs w:val="24"/>
            <w:lang w:eastAsia="ru-RU"/>
          </w:rPr>
          <w:t>подпункта</w:t>
        </w:r>
      </w:hyperlink>
      <w:r w:rsidRPr="005D76B6">
        <w:rPr>
          <w:rFonts w:ascii="Arial" w:eastAsia="Times New Roman" w:hAnsi="Arial" w:cs="Arial"/>
          <w:color w:val="000000"/>
          <w:sz w:val="24"/>
          <w:szCs w:val="24"/>
          <w:lang w:eastAsia="ru-RU"/>
        </w:rPr>
        <w:t> представить до 1 сентября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п) подготовить и представить в установленном порядке:</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предложения по совершенствованию Типового </w:t>
      </w:r>
      <w:hyperlink r:id="rId31" w:history="1">
        <w:r w:rsidRPr="005D76B6">
          <w:rPr>
            <w:rFonts w:ascii="Arial" w:eastAsia="Times New Roman" w:hAnsi="Arial" w:cs="Arial"/>
            <w:color w:val="666699"/>
            <w:sz w:val="24"/>
            <w:szCs w:val="24"/>
            <w:lang w:eastAsia="ru-RU"/>
          </w:rPr>
          <w:t>кодекса</w:t>
        </w:r>
      </w:hyperlink>
      <w:r w:rsidRPr="005D76B6">
        <w:rPr>
          <w:rFonts w:ascii="Arial" w:eastAsia="Times New Roman" w:hAnsi="Arial" w:cs="Arial"/>
          <w:color w:val="000000"/>
          <w:sz w:val="24"/>
          <w:szCs w:val="24"/>
          <w:lang w:eastAsia="ru-RU"/>
        </w:rPr>
        <w:t> этики и служебного поведения государственных служащих Российской Федерации и муниципальных служащих. Доклад о результатах исполнения представить до 1 августа 2014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проект нормативного правового акта о совершенствовании юридического и организационного обеспечения защиты лиц, сообщающих о фактах коррупции, от преследования и ущемления их прав и законных интересов со стороны должностных лиц, действия которых обжалуются. Доклад о результатах исполнения представить до 1 ноября 2014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р) определить до 1 октября 2014 г. перечень нормативных правовых актов, которые необходимо разработать в целях противодействия коррупции: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государственным органам - для организаций, созданных в целях выполнения задач, поставленных перед этими органами;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организациям, созданным в целях выполнения задач, поставленных перед государственными органами;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с) обеспечить до 1 августа 2015 г. принятие государственными органами и организациями, указанными в </w:t>
      </w:r>
      <w:hyperlink r:id="rId32" w:anchor="p108" w:tooltip="Ссылка на текущий документ" w:history="1">
        <w:r w:rsidRPr="005D76B6">
          <w:rPr>
            <w:rFonts w:ascii="Arial" w:eastAsia="Times New Roman" w:hAnsi="Arial" w:cs="Arial"/>
            <w:color w:val="666699"/>
            <w:sz w:val="24"/>
            <w:szCs w:val="24"/>
            <w:lang w:eastAsia="ru-RU"/>
          </w:rPr>
          <w:t>подпункте "р"</w:t>
        </w:r>
      </w:hyperlink>
      <w:r w:rsidRPr="005D76B6">
        <w:rPr>
          <w:rFonts w:ascii="Arial" w:eastAsia="Times New Roman" w:hAnsi="Arial" w:cs="Arial"/>
          <w:color w:val="000000"/>
          <w:sz w:val="24"/>
          <w:szCs w:val="24"/>
          <w:lang w:eastAsia="ru-RU"/>
        </w:rPr>
        <w:t> настоящего пункта, необходимых нормативных правовых актов.</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Доклад о результатах исполнения </w:t>
      </w:r>
      <w:hyperlink r:id="rId33" w:anchor="p108" w:tooltip="Ссылка на текущий документ" w:history="1">
        <w:r w:rsidRPr="005D76B6">
          <w:rPr>
            <w:rFonts w:ascii="Arial" w:eastAsia="Times New Roman" w:hAnsi="Arial" w:cs="Arial"/>
            <w:color w:val="666699"/>
            <w:sz w:val="24"/>
            <w:szCs w:val="24"/>
            <w:lang w:eastAsia="ru-RU"/>
          </w:rPr>
          <w:t>подпунктов "р"</w:t>
        </w:r>
      </w:hyperlink>
      <w:r w:rsidRPr="005D76B6">
        <w:rPr>
          <w:rFonts w:ascii="Arial" w:eastAsia="Times New Roman" w:hAnsi="Arial" w:cs="Arial"/>
          <w:color w:val="000000"/>
          <w:sz w:val="24"/>
          <w:szCs w:val="24"/>
          <w:lang w:eastAsia="ru-RU"/>
        </w:rPr>
        <w:t> и </w:t>
      </w:r>
      <w:hyperlink r:id="rId34" w:anchor="p111" w:tooltip="Ссылка на текущий документ" w:history="1">
        <w:r w:rsidRPr="005D76B6">
          <w:rPr>
            <w:rFonts w:ascii="Arial" w:eastAsia="Times New Roman" w:hAnsi="Arial" w:cs="Arial"/>
            <w:color w:val="666699"/>
            <w:sz w:val="24"/>
            <w:szCs w:val="24"/>
            <w:lang w:eastAsia="ru-RU"/>
          </w:rPr>
          <w:t>"с"</w:t>
        </w:r>
      </w:hyperlink>
      <w:r w:rsidRPr="005D76B6">
        <w:rPr>
          <w:rFonts w:ascii="Arial" w:eastAsia="Times New Roman" w:hAnsi="Arial" w:cs="Arial"/>
          <w:color w:val="000000"/>
          <w:sz w:val="24"/>
          <w:szCs w:val="24"/>
          <w:lang w:eastAsia="ru-RU"/>
        </w:rPr>
        <w:t> настоящего пункта представить до 1 октября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т) организовать:</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proofErr w:type="gramStart"/>
      <w:r w:rsidRPr="005D76B6">
        <w:rPr>
          <w:rFonts w:ascii="Arial" w:eastAsia="Times New Roman" w:hAnsi="Arial" w:cs="Arial"/>
          <w:color w:val="000000"/>
          <w:sz w:val="24"/>
          <w:szCs w:val="24"/>
          <w:lang w:eastAsia="ru-RU"/>
        </w:rPr>
        <w:t>мониторинг исполнения установленного </w:t>
      </w:r>
      <w:hyperlink r:id="rId35" w:history="1">
        <w:r w:rsidRPr="005D76B6">
          <w:rPr>
            <w:rFonts w:ascii="Arial" w:eastAsia="Times New Roman" w:hAnsi="Arial" w:cs="Arial"/>
            <w:color w:val="666699"/>
            <w:sz w:val="24"/>
            <w:szCs w:val="24"/>
            <w:lang w:eastAsia="ru-RU"/>
          </w:rPr>
          <w:t>порядка</w:t>
        </w:r>
      </w:hyperlink>
      <w:r w:rsidRPr="005D76B6">
        <w:rPr>
          <w:rFonts w:ascii="Arial" w:eastAsia="Times New Roman" w:hAnsi="Arial" w:cs="Arial"/>
          <w:color w:val="000000"/>
          <w:sz w:val="24"/>
          <w:szCs w:val="24"/>
          <w:lang w:eastAsia="ru-RU"/>
        </w:rPr>
        <w:t> сообщения отдельными категориями лиц о получении подарка в связи с их должностным положением или исполнением ими служебных (должностных) обязанностей, о сдаче и оценке подарка, реализации (выкупе) и зачислении в доход соответствующего бюджета средств, вырученных от его реализации, предусмотрев ежегодно, до 15 февраля, представление доклада о результатах данного мониторинга;</w:t>
      </w:r>
      <w:proofErr w:type="gramEnd"/>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изучение практики представления руководителями государственных корпораций (компаний) и организаций, созданных для обеспечения деятельности федеральных государственных органов, сведений о доходах, расходах, об имуществе и обязательствах имущественного характера, а также размещения указанных сведений на официальных сайтах таких корпораций (компаний) и организаций. Доклад о результатах исполнения представить до 1 сентября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proofErr w:type="gramStart"/>
      <w:r w:rsidRPr="005D76B6">
        <w:rPr>
          <w:rFonts w:ascii="Arial" w:eastAsia="Times New Roman" w:hAnsi="Arial" w:cs="Arial"/>
          <w:color w:val="000000"/>
          <w:sz w:val="24"/>
          <w:szCs w:val="24"/>
          <w:lang w:eastAsia="ru-RU"/>
        </w:rPr>
        <w:t>у) совместно с Генеральной прокуратурой Российской Федерации, Торгово-промышленной палатой Российской Федерации, Общероссийской общественной организацией малого и среднего предпринимательства "ОПОРА РОССИИ", Общероссийской общественной организацией "Российский союз промышленников и предпринимателей", Общероссийской общественной организацией "Деловая Россия", Уполномоченным при Президенте Российской Федерации по защите прав предпринимателей организовать мониторинг выполнения организациями обязанности принимать меры по противодействию коррупции.</w:t>
      </w:r>
      <w:proofErr w:type="gramEnd"/>
      <w:r w:rsidRPr="005D76B6">
        <w:rPr>
          <w:rFonts w:ascii="Arial" w:eastAsia="Times New Roman" w:hAnsi="Arial" w:cs="Arial"/>
          <w:color w:val="000000"/>
          <w:sz w:val="24"/>
          <w:szCs w:val="24"/>
          <w:lang w:eastAsia="ru-RU"/>
        </w:rPr>
        <w:t xml:space="preserve"> Доклад о результатах исполнения представить до 1 марта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 xml:space="preserve">ф) совместно с Центральным банком Российской Федерации и профильными комитетами Государственной Думы Федерального Собрания Российской Федерации внести предложения о способах снятия неопределенности в нормативном определении понятий "иностранные финансовые инструменты" и "доверительное управление имуществом, которое предусматривает </w:t>
      </w:r>
      <w:r w:rsidRPr="005D76B6">
        <w:rPr>
          <w:rFonts w:ascii="Arial" w:eastAsia="Times New Roman" w:hAnsi="Arial" w:cs="Arial"/>
          <w:color w:val="000000"/>
          <w:sz w:val="24"/>
          <w:szCs w:val="24"/>
          <w:lang w:eastAsia="ru-RU"/>
        </w:rPr>
        <w:lastRenderedPageBreak/>
        <w:t>инвестирование в иностранные финансовые инструменты". Доклад о результатах исполнения представить до 1 сентября 2014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х) продолжить проведение среди всех социальных слоев населения в различных регионах страны социологических исследований, которые позволили бы оценить уровень коррупции в Российской Федерации и эффективность принимаемых антикоррупционных мер. Доклад о результатах исполнения представлять ежегодно, до 15 февраля;</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 xml:space="preserve">ц) принять меры по обеспечению эффективной деятельности рабочей группы по вопросам совместного участия в противодействии коррупции представителей </w:t>
      </w:r>
      <w:proofErr w:type="gramStart"/>
      <w:r w:rsidRPr="005D76B6">
        <w:rPr>
          <w:rFonts w:ascii="Arial" w:eastAsia="Times New Roman" w:hAnsi="Arial" w:cs="Arial"/>
          <w:color w:val="000000"/>
          <w:sz w:val="24"/>
          <w:szCs w:val="24"/>
          <w:lang w:eastAsia="ru-RU"/>
        </w:rPr>
        <w:t>бизнес-сообщества</w:t>
      </w:r>
      <w:proofErr w:type="gramEnd"/>
      <w:r w:rsidRPr="005D76B6">
        <w:rPr>
          <w:rFonts w:ascii="Arial" w:eastAsia="Times New Roman" w:hAnsi="Arial" w:cs="Arial"/>
          <w:color w:val="000000"/>
          <w:sz w:val="24"/>
          <w:szCs w:val="24"/>
          <w:lang w:eastAsia="ru-RU"/>
        </w:rPr>
        <w:t xml:space="preserve">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 Доклад о результатах исполнения представить до 1 октября 2014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ч) обеспечить осуществление сотрудничества с Международной антикоррупционной академией;</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ш) обеспечить финансирование:</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proofErr w:type="gramStart"/>
      <w:r w:rsidRPr="005D76B6">
        <w:rPr>
          <w:rFonts w:ascii="Arial" w:eastAsia="Times New Roman" w:hAnsi="Arial" w:cs="Arial"/>
          <w:color w:val="000000"/>
          <w:sz w:val="24"/>
          <w:szCs w:val="24"/>
          <w:lang w:eastAsia="ru-RU"/>
        </w:rPr>
        <w:t>мероприятий, предусмотренных </w:t>
      </w:r>
      <w:hyperlink r:id="rId36" w:anchor="p62" w:tooltip="Ссылка на текущий документ" w:history="1">
        <w:r w:rsidRPr="005D76B6">
          <w:rPr>
            <w:rFonts w:ascii="Arial" w:eastAsia="Times New Roman" w:hAnsi="Arial" w:cs="Arial"/>
            <w:color w:val="666699"/>
            <w:sz w:val="24"/>
            <w:szCs w:val="24"/>
            <w:lang w:eastAsia="ru-RU"/>
          </w:rPr>
          <w:t>подпунктом "б" пункта 1</w:t>
        </w:r>
      </w:hyperlink>
      <w:r w:rsidRPr="005D76B6">
        <w:rPr>
          <w:rFonts w:ascii="Arial" w:eastAsia="Times New Roman" w:hAnsi="Arial" w:cs="Arial"/>
          <w:color w:val="000000"/>
          <w:sz w:val="24"/>
          <w:szCs w:val="24"/>
          <w:lang w:eastAsia="ru-RU"/>
        </w:rPr>
        <w:t>, а также </w:t>
      </w:r>
      <w:hyperlink r:id="rId37" w:anchor="p66" w:tooltip="Ссылка на текущий документ" w:history="1">
        <w:r w:rsidRPr="005D76B6">
          <w:rPr>
            <w:rFonts w:ascii="Arial" w:eastAsia="Times New Roman" w:hAnsi="Arial" w:cs="Arial"/>
            <w:color w:val="666699"/>
            <w:sz w:val="24"/>
            <w:szCs w:val="24"/>
            <w:lang w:eastAsia="ru-RU"/>
          </w:rPr>
          <w:t>подпунктами "в"</w:t>
        </w:r>
      </w:hyperlink>
      <w:r w:rsidRPr="005D76B6">
        <w:rPr>
          <w:rFonts w:ascii="Arial" w:eastAsia="Times New Roman" w:hAnsi="Arial" w:cs="Arial"/>
          <w:color w:val="000000"/>
          <w:sz w:val="24"/>
          <w:szCs w:val="24"/>
          <w:lang w:eastAsia="ru-RU"/>
        </w:rPr>
        <w:t>, </w:t>
      </w:r>
      <w:hyperlink r:id="rId38" w:anchor="p76" w:tooltip="Ссылка на текущий документ" w:history="1">
        <w:r w:rsidRPr="005D76B6">
          <w:rPr>
            <w:rFonts w:ascii="Arial" w:eastAsia="Times New Roman" w:hAnsi="Arial" w:cs="Arial"/>
            <w:color w:val="666699"/>
            <w:sz w:val="24"/>
            <w:szCs w:val="24"/>
            <w:lang w:eastAsia="ru-RU"/>
          </w:rPr>
          <w:t>"е"</w:t>
        </w:r>
      </w:hyperlink>
      <w:r w:rsidRPr="005D76B6">
        <w:rPr>
          <w:rFonts w:ascii="Arial" w:eastAsia="Times New Roman" w:hAnsi="Arial" w:cs="Arial"/>
          <w:color w:val="000000"/>
          <w:sz w:val="24"/>
          <w:szCs w:val="24"/>
          <w:lang w:eastAsia="ru-RU"/>
        </w:rPr>
        <w:t>, </w:t>
      </w:r>
      <w:hyperlink r:id="rId39" w:anchor="p86" w:tooltip="Ссылка на текущий документ" w:history="1">
        <w:r w:rsidRPr="005D76B6">
          <w:rPr>
            <w:rFonts w:ascii="Arial" w:eastAsia="Times New Roman" w:hAnsi="Arial" w:cs="Arial"/>
            <w:color w:val="666699"/>
            <w:sz w:val="24"/>
            <w:szCs w:val="24"/>
            <w:lang w:eastAsia="ru-RU"/>
          </w:rPr>
          <w:t>"ж"</w:t>
        </w:r>
      </w:hyperlink>
      <w:r w:rsidRPr="005D76B6">
        <w:rPr>
          <w:rFonts w:ascii="Arial" w:eastAsia="Times New Roman" w:hAnsi="Arial" w:cs="Arial"/>
          <w:color w:val="000000"/>
          <w:sz w:val="24"/>
          <w:szCs w:val="24"/>
          <w:lang w:eastAsia="ru-RU"/>
        </w:rPr>
        <w:t> и </w:t>
      </w:r>
      <w:hyperlink r:id="rId40" w:anchor="p118" w:tooltip="Ссылка на текущий документ" w:history="1">
        <w:r w:rsidRPr="005D76B6">
          <w:rPr>
            <w:rFonts w:ascii="Arial" w:eastAsia="Times New Roman" w:hAnsi="Arial" w:cs="Arial"/>
            <w:color w:val="666699"/>
            <w:sz w:val="24"/>
            <w:szCs w:val="24"/>
            <w:lang w:eastAsia="ru-RU"/>
          </w:rPr>
          <w:t>"х"</w:t>
        </w:r>
      </w:hyperlink>
      <w:r w:rsidRPr="005D76B6">
        <w:rPr>
          <w:rFonts w:ascii="Arial" w:eastAsia="Times New Roman" w:hAnsi="Arial" w:cs="Arial"/>
          <w:color w:val="000000"/>
          <w:sz w:val="24"/>
          <w:szCs w:val="24"/>
          <w:lang w:eastAsia="ru-RU"/>
        </w:rPr>
        <w:t> настоящего пункта;</w:t>
      </w:r>
      <w:proofErr w:type="gramEnd"/>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проведения в Российской Федерации в 2015 году шестой сессии Конференции государств - участников Конвенц</w:t>
      </w:r>
      <w:proofErr w:type="gramStart"/>
      <w:r w:rsidRPr="005D76B6">
        <w:rPr>
          <w:rFonts w:ascii="Arial" w:eastAsia="Times New Roman" w:hAnsi="Arial" w:cs="Arial"/>
          <w:color w:val="000000"/>
          <w:sz w:val="24"/>
          <w:szCs w:val="24"/>
          <w:lang w:eastAsia="ru-RU"/>
        </w:rPr>
        <w:t>ии ОО</w:t>
      </w:r>
      <w:proofErr w:type="gramEnd"/>
      <w:r w:rsidRPr="005D76B6">
        <w:rPr>
          <w:rFonts w:ascii="Arial" w:eastAsia="Times New Roman" w:hAnsi="Arial" w:cs="Arial"/>
          <w:color w:val="000000"/>
          <w:sz w:val="24"/>
          <w:szCs w:val="24"/>
          <w:lang w:eastAsia="ru-RU"/>
        </w:rPr>
        <w:t>Н против коррупции;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участия Российской Федерации в программной деятельности Управления ООН по наркотикам и преступности в части, касающейся противодействия коррупции.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Доклад о результатах исполнения настоящего </w:t>
      </w:r>
      <w:hyperlink r:id="rId41" w:anchor="p121" w:tooltip="Ссылка на текущий документ" w:history="1">
        <w:r w:rsidRPr="005D76B6">
          <w:rPr>
            <w:rFonts w:ascii="Arial" w:eastAsia="Times New Roman" w:hAnsi="Arial" w:cs="Arial"/>
            <w:color w:val="666699"/>
            <w:sz w:val="24"/>
            <w:szCs w:val="24"/>
            <w:lang w:eastAsia="ru-RU"/>
          </w:rPr>
          <w:t>подпункта</w:t>
        </w:r>
      </w:hyperlink>
      <w:r w:rsidRPr="005D76B6">
        <w:rPr>
          <w:rFonts w:ascii="Arial" w:eastAsia="Times New Roman" w:hAnsi="Arial" w:cs="Arial"/>
          <w:color w:val="000000"/>
          <w:sz w:val="24"/>
          <w:szCs w:val="24"/>
          <w:lang w:eastAsia="ru-RU"/>
        </w:rPr>
        <w:t> представить до 1 декабря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об организационно-методическом обеспечении предупреждения коррупции в негосударственном секторе;</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об организации работы по соблюдению судьями и работниками аппаратов судов антикоррупционных стандартов и о мерах по повышению эффективности этой деятельности;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о результатах борьбы правоохранительных органов с коррупционными преступлениями и задачах по совершенствованию этой деятельности;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о ходе работы по совершенствованию нормативно-правовой базы в сфере противодействия коррупции;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о практике применения в качестве основного наказания за коррупционные преступления штрафа, а также о совершенствовании применения данного вида наказания;</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о результатах работы органов государственной власти субъектов Российской Федерации, находящихся в пределах Южного федерального округа, по противодействию коррупции и задачах по повышению ее эффективности;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о ходе реализации программы антикоррупционного просвещения;</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об организации работы по противодействию коррупции в государственных корпорациях, организациях, создаваемых Российской Федерацией на основании федеральных законов, а также в организациях, создаваемых для выполнения задач, поставленных перед федеральными государственными органами;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о борьбе с коррупционными преступлениями в сфере жилищно-коммунального хозяйства;</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lastRenderedPageBreak/>
        <w:t>о ходе подготовки к проведению в Российской Федерации шестой сессии Конференции государств - участников Конвенц</w:t>
      </w:r>
      <w:proofErr w:type="gramStart"/>
      <w:r w:rsidRPr="005D76B6">
        <w:rPr>
          <w:rFonts w:ascii="Arial" w:eastAsia="Times New Roman" w:hAnsi="Arial" w:cs="Arial"/>
          <w:color w:val="000000"/>
          <w:sz w:val="24"/>
          <w:szCs w:val="24"/>
          <w:lang w:eastAsia="ru-RU"/>
        </w:rPr>
        <w:t>ии ОО</w:t>
      </w:r>
      <w:proofErr w:type="gramEnd"/>
      <w:r w:rsidRPr="005D76B6">
        <w:rPr>
          <w:rFonts w:ascii="Arial" w:eastAsia="Times New Roman" w:hAnsi="Arial" w:cs="Arial"/>
          <w:color w:val="000000"/>
          <w:sz w:val="24"/>
          <w:szCs w:val="24"/>
          <w:lang w:eastAsia="ru-RU"/>
        </w:rPr>
        <w:t>Н против коррупции;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о проблемах борьбы с коррупцией в сфере исполнения государственного оборонного заказа и мерах по совершенствованию этой работы;</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о результатах работы по проведению федеральными государственными органами оценки коррупционных рисков, возникающих при реализации ими своих функций;</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б) обеспечить:</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 xml:space="preserve">регулярное участие специалистов федеральных государственных органов в международных антикоррупционных мероприятиях в целях надлежащего учета в международно-правовых документах по антикоррупционной тематике особенностей правовой системы Российской Федерации и </w:t>
      </w:r>
      <w:proofErr w:type="gramStart"/>
      <w:r w:rsidRPr="005D76B6">
        <w:rPr>
          <w:rFonts w:ascii="Arial" w:eastAsia="Times New Roman" w:hAnsi="Arial" w:cs="Arial"/>
          <w:color w:val="000000"/>
          <w:sz w:val="24"/>
          <w:szCs w:val="24"/>
          <w:lang w:eastAsia="ru-RU"/>
        </w:rPr>
        <w:t>разъяснения</w:t>
      </w:r>
      <w:proofErr w:type="gramEnd"/>
      <w:r w:rsidRPr="005D76B6">
        <w:rPr>
          <w:rFonts w:ascii="Arial" w:eastAsia="Times New Roman" w:hAnsi="Arial" w:cs="Arial"/>
          <w:color w:val="000000"/>
          <w:sz w:val="24"/>
          <w:szCs w:val="24"/>
          <w:lang w:eastAsia="ru-RU"/>
        </w:rPr>
        <w:t xml:space="preserve"> принимаемых в Российской Федерации мер по противодействию коррупции;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proofErr w:type="gramStart"/>
      <w:r w:rsidRPr="005D76B6">
        <w:rPr>
          <w:rFonts w:ascii="Arial" w:eastAsia="Times New Roman" w:hAnsi="Arial" w:cs="Arial"/>
          <w:color w:val="000000"/>
          <w:sz w:val="24"/>
          <w:szCs w:val="24"/>
          <w:lang w:eastAsia="ru-RU"/>
        </w:rPr>
        <w:t>контроль за</w:t>
      </w:r>
      <w:proofErr w:type="gramEnd"/>
      <w:r w:rsidRPr="005D76B6">
        <w:rPr>
          <w:rFonts w:ascii="Arial" w:eastAsia="Times New Roman" w:hAnsi="Arial" w:cs="Arial"/>
          <w:color w:val="000000"/>
          <w:sz w:val="24"/>
          <w:szCs w:val="24"/>
          <w:lang w:eastAsia="ru-RU"/>
        </w:rPr>
        <w:t xml:space="preserve"> исполнением настоящего Национального плана и представление один раз в год председателю Совета при Президенте Российской Федерации по противодействию коррупции доклада о ходе его реализации и предложений, касающихся совершенствования деятельности по противодействию коррупции.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4. Генеральной прокуратуре Российской Федерации, Министерству внутренних дел Российской Федерации, Министерству иностранных дел Российской Федерации и Министерству юстиции Российской Федерации в пределах своей компетенции с участием других заинтересованных федеральных государственных органов обеспечить:</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proofErr w:type="gramStart"/>
      <w:r w:rsidRPr="005D76B6">
        <w:rPr>
          <w:rFonts w:ascii="Arial" w:eastAsia="Times New Roman" w:hAnsi="Arial" w:cs="Arial"/>
          <w:color w:val="000000"/>
          <w:sz w:val="24"/>
          <w:szCs w:val="24"/>
          <w:lang w:eastAsia="ru-RU"/>
        </w:rPr>
        <w:t>а) участие Российской Федерации в деятельности Рабочей группы Организации экономического сотрудничества и развития (ОЭСР) по борьбе с подкупом иностранных должностных лиц при осуществлении международных коммерческих сделок;</w:t>
      </w:r>
      <w:proofErr w:type="gramEnd"/>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б) выполнение рекомендаций Рабочей группы ОЭСР по борьбе с подкупом иностранных должностных лиц при осуществлении международных коммерческих сделок и Группы госуда</w:t>
      </w:r>
      <w:proofErr w:type="gramStart"/>
      <w:r w:rsidRPr="005D76B6">
        <w:rPr>
          <w:rFonts w:ascii="Arial" w:eastAsia="Times New Roman" w:hAnsi="Arial" w:cs="Arial"/>
          <w:color w:val="000000"/>
          <w:sz w:val="24"/>
          <w:szCs w:val="24"/>
          <w:lang w:eastAsia="ru-RU"/>
        </w:rPr>
        <w:t>рств пр</w:t>
      </w:r>
      <w:proofErr w:type="gramEnd"/>
      <w:r w:rsidRPr="005D76B6">
        <w:rPr>
          <w:rFonts w:ascii="Arial" w:eastAsia="Times New Roman" w:hAnsi="Arial" w:cs="Arial"/>
          <w:color w:val="000000"/>
          <w:sz w:val="24"/>
          <w:szCs w:val="24"/>
          <w:lang w:eastAsia="ru-RU"/>
        </w:rPr>
        <w:t>отив коррупции с учетом особенностей правовой системы Российской Федерации.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Доклад о результатах исполнения настоящего </w:t>
      </w:r>
      <w:hyperlink r:id="rId42" w:anchor="p143" w:tooltip="Ссылка на текущий документ" w:history="1">
        <w:r w:rsidRPr="005D76B6">
          <w:rPr>
            <w:rFonts w:ascii="Arial" w:eastAsia="Times New Roman" w:hAnsi="Arial" w:cs="Arial"/>
            <w:color w:val="666699"/>
            <w:sz w:val="24"/>
            <w:szCs w:val="24"/>
            <w:lang w:eastAsia="ru-RU"/>
          </w:rPr>
          <w:t>пункта</w:t>
        </w:r>
      </w:hyperlink>
      <w:r w:rsidRPr="005D76B6">
        <w:rPr>
          <w:rFonts w:ascii="Arial" w:eastAsia="Times New Roman" w:hAnsi="Arial" w:cs="Arial"/>
          <w:color w:val="000000"/>
          <w:sz w:val="24"/>
          <w:szCs w:val="24"/>
          <w:lang w:eastAsia="ru-RU"/>
        </w:rPr>
        <w:t> представить до 1 сентября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 xml:space="preserve">5. </w:t>
      </w:r>
      <w:proofErr w:type="gramStart"/>
      <w:r w:rsidRPr="005D76B6">
        <w:rPr>
          <w:rFonts w:ascii="Arial" w:eastAsia="Times New Roman" w:hAnsi="Arial" w:cs="Arial"/>
          <w:color w:val="000000"/>
          <w:sz w:val="24"/>
          <w:szCs w:val="24"/>
          <w:lang w:eastAsia="ru-RU"/>
        </w:rPr>
        <w:t>Руководителям федеральных органов исполнительной власти, иных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создаваемых Российской Федерацией на основании федеральных законов:</w:t>
      </w:r>
      <w:proofErr w:type="gramEnd"/>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proofErr w:type="gramStart"/>
      <w:r w:rsidRPr="005D76B6">
        <w:rPr>
          <w:rFonts w:ascii="Arial" w:eastAsia="Times New Roman" w:hAnsi="Arial" w:cs="Arial"/>
          <w:color w:val="000000"/>
          <w:sz w:val="24"/>
          <w:szCs w:val="24"/>
          <w:lang w:eastAsia="ru-RU"/>
        </w:rPr>
        <w:t>а) активизировать работу по формированию у служащих и работников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 привлекать для этого общественные объединения, уставными задачами которых является участие в противодействии коррупции, и другие институты гражданского общества, каждый установленный факт коррупции в соответствующем органе и организации предавать гласности;</w:t>
      </w:r>
      <w:proofErr w:type="gramEnd"/>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б) обеспечить:</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в необходимых случаях участие специалистов в международных антикоррупционных мероприятиях;</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proofErr w:type="gramStart"/>
      <w:r w:rsidRPr="005D76B6">
        <w:rPr>
          <w:rFonts w:ascii="Arial" w:eastAsia="Times New Roman" w:hAnsi="Arial" w:cs="Arial"/>
          <w:color w:val="000000"/>
          <w:sz w:val="24"/>
          <w:szCs w:val="24"/>
          <w:lang w:eastAsia="ru-RU"/>
        </w:rPr>
        <w:t>контроль за</w:t>
      </w:r>
      <w:proofErr w:type="gramEnd"/>
      <w:r w:rsidRPr="005D76B6">
        <w:rPr>
          <w:rFonts w:ascii="Arial" w:eastAsia="Times New Roman" w:hAnsi="Arial" w:cs="Arial"/>
          <w:color w:val="000000"/>
          <w:sz w:val="24"/>
          <w:szCs w:val="24"/>
          <w:lang w:eastAsia="ru-RU"/>
        </w:rPr>
        <w:t xml:space="preserve"> выполнением служащими и работниками государственных органов, Центрального банка Российской Федерации, фондов, государственных </w:t>
      </w:r>
      <w:r w:rsidRPr="005D76B6">
        <w:rPr>
          <w:rFonts w:ascii="Arial" w:eastAsia="Times New Roman" w:hAnsi="Arial" w:cs="Arial"/>
          <w:color w:val="000000"/>
          <w:sz w:val="24"/>
          <w:szCs w:val="24"/>
          <w:lang w:eastAsia="ru-RU"/>
        </w:rPr>
        <w:lastRenderedPageBreak/>
        <w:t>корпораций (компаний) и организаций </w:t>
      </w:r>
      <w:hyperlink r:id="rId43" w:history="1">
        <w:r w:rsidRPr="005D76B6">
          <w:rPr>
            <w:rFonts w:ascii="Arial" w:eastAsia="Times New Roman" w:hAnsi="Arial" w:cs="Arial"/>
            <w:color w:val="666699"/>
            <w:sz w:val="24"/>
            <w:szCs w:val="24"/>
            <w:lang w:eastAsia="ru-RU"/>
          </w:rPr>
          <w:t>обязанности</w:t>
        </w:r>
      </w:hyperlink>
      <w:r w:rsidRPr="005D76B6">
        <w:rPr>
          <w:rFonts w:ascii="Arial" w:eastAsia="Times New Roman" w:hAnsi="Arial" w:cs="Arial"/>
          <w:color w:val="000000"/>
          <w:sz w:val="24"/>
          <w:szCs w:val="24"/>
          <w:lang w:eastAsia="ru-RU"/>
        </w:rPr>
        <w:t>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осуществление комплекса организационных, разъяснительных и иных мер по соблюдению служащими и работниками государственных органов, Центрального банка Российской Федерации, фондов, государственных корпораций (компаний) и организаций ограничений и запретов, а также по исполнению ими обязанностей, установленных в целях противодействия коррупции;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проведение мероприятий по формированию у служащих и работников государственных органов, Центрального банка Российской Федерации, фондов, государственных корпораций (компаний) и организаций негативного отношения к дарению подарков этим служащим и работникам в связи с их должностным положением или в связи с исполнением ими служебных обязанностей;</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в)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подарков, осуществлять проверку в соответствии с нормативными правовыми актами Российской Федерации и применять соответствующие меры ответственности;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proofErr w:type="gramStart"/>
      <w:r w:rsidRPr="005D76B6">
        <w:rPr>
          <w:rFonts w:ascii="Arial" w:eastAsia="Times New Roman" w:hAnsi="Arial" w:cs="Arial"/>
          <w:color w:val="000000"/>
          <w:sz w:val="24"/>
          <w:szCs w:val="24"/>
          <w:lang w:eastAsia="ru-RU"/>
        </w:rPr>
        <w:t>г) 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 разъяснительных и иных мер по недопущению служащими и работниками государственных органов, Центрального банка Российской Федерации, фондов, государственных корпораций (компаний) и организаций поведения, которое может восприниматься окружающими</w:t>
      </w:r>
      <w:proofErr w:type="gramEnd"/>
      <w:r w:rsidRPr="005D76B6">
        <w:rPr>
          <w:rFonts w:ascii="Arial" w:eastAsia="Times New Roman" w:hAnsi="Arial" w:cs="Arial"/>
          <w:color w:val="000000"/>
          <w:sz w:val="24"/>
          <w:szCs w:val="24"/>
          <w:lang w:eastAsia="ru-RU"/>
        </w:rPr>
        <w:t xml:space="preserve"> как обещание или предложение дачи взятки либо как согласие принять взятку или как просьба о даче взятки.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6. Доклад о результатах исполнения </w:t>
      </w:r>
      <w:hyperlink r:id="rId44" w:anchor="p149" w:tooltip="Ссылка на текущий документ" w:history="1">
        <w:r w:rsidRPr="005D76B6">
          <w:rPr>
            <w:rFonts w:ascii="Arial" w:eastAsia="Times New Roman" w:hAnsi="Arial" w:cs="Arial"/>
            <w:color w:val="666699"/>
            <w:sz w:val="24"/>
            <w:szCs w:val="24"/>
            <w:lang w:eastAsia="ru-RU"/>
          </w:rPr>
          <w:t>подпунктов "б"</w:t>
        </w:r>
      </w:hyperlink>
      <w:r w:rsidRPr="005D76B6">
        <w:rPr>
          <w:rFonts w:ascii="Arial" w:eastAsia="Times New Roman" w:hAnsi="Arial" w:cs="Arial"/>
          <w:color w:val="000000"/>
          <w:sz w:val="24"/>
          <w:szCs w:val="24"/>
          <w:lang w:eastAsia="ru-RU"/>
        </w:rPr>
        <w:t> - </w:t>
      </w:r>
      <w:hyperlink r:id="rId45" w:anchor="p155" w:tooltip="Ссылка на текущий документ" w:history="1">
        <w:r w:rsidRPr="005D76B6">
          <w:rPr>
            <w:rFonts w:ascii="Arial" w:eastAsia="Times New Roman" w:hAnsi="Arial" w:cs="Arial"/>
            <w:color w:val="666699"/>
            <w:sz w:val="24"/>
            <w:szCs w:val="24"/>
            <w:lang w:eastAsia="ru-RU"/>
          </w:rPr>
          <w:t>"г" пункта 5</w:t>
        </w:r>
      </w:hyperlink>
      <w:r w:rsidRPr="005D76B6">
        <w:rPr>
          <w:rFonts w:ascii="Arial" w:eastAsia="Times New Roman" w:hAnsi="Arial" w:cs="Arial"/>
          <w:color w:val="000000"/>
          <w:sz w:val="24"/>
          <w:szCs w:val="24"/>
          <w:lang w:eastAsia="ru-RU"/>
        </w:rPr>
        <w:t> настоящего Национального плана представить:</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а) руководителям федеральных органов исполнительной власти, иных федеральных государственных органов, подведомственных Президенту Российской Федерации, Председателю Центрального банка Российской Федерации, - до 15 марта 2015 г. в президиум Совета при Президенте Российской Федерации по противодействию коррупции;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proofErr w:type="gramStart"/>
      <w:r w:rsidRPr="005D76B6">
        <w:rPr>
          <w:rFonts w:ascii="Arial" w:eastAsia="Times New Roman" w:hAnsi="Arial" w:cs="Arial"/>
          <w:color w:val="000000"/>
          <w:sz w:val="24"/>
          <w:szCs w:val="24"/>
          <w:lang w:eastAsia="ru-RU"/>
        </w:rPr>
        <w:t>б) руководителям федеральных органов исполнительной власти, иных федеральных государственных органов, организаций, создаваемых Российской Федерацией на основании федеральных законов, подведомственных Правительству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 до 1 марта 2015 г. в уполномоченный Правительством Российской Федерации орган исполнительной власти для подготовки проекта сводного доклада.</w:t>
      </w:r>
      <w:proofErr w:type="gramEnd"/>
      <w:r w:rsidRPr="005D76B6">
        <w:rPr>
          <w:rFonts w:ascii="Arial" w:eastAsia="Times New Roman" w:hAnsi="Arial" w:cs="Arial"/>
          <w:color w:val="000000"/>
          <w:sz w:val="24"/>
          <w:szCs w:val="24"/>
          <w:lang w:eastAsia="ru-RU"/>
        </w:rPr>
        <w:t xml:space="preserve"> Правительству Российской Федерации до 15 апреля 2015 г. представить сводный доклад в президиум Совета при Президенте Российской Федерации по противодействию коррупции;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 xml:space="preserve">в) высшим должностным лицам (руководителям высших исполнительных органов государственной власти) субъектов Российской Федерации - до 1 апреля 2015 г. в аппараты полномочных представителей Президента Российской Федерации в федеральных округах. Полномочным представителям Президента Российской Федерации в федеральных округах обобщить поступившую из субъектов Российской Федерации информацию и представить до 15 мая 2015 г. сводный </w:t>
      </w:r>
      <w:r w:rsidRPr="005D76B6">
        <w:rPr>
          <w:rFonts w:ascii="Arial" w:eastAsia="Times New Roman" w:hAnsi="Arial" w:cs="Arial"/>
          <w:color w:val="000000"/>
          <w:sz w:val="24"/>
          <w:szCs w:val="24"/>
          <w:lang w:eastAsia="ru-RU"/>
        </w:rPr>
        <w:lastRenderedPageBreak/>
        <w:t>доклад в президиум Совета при Президенте Российской Федерации по противодействию коррупции.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7. Полномочным представителям Президента Российской Федерации в федеральных округах:</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а) обеспечить оказание органам государственной власти субъектов Российской Федерации, территориальным органам федеральных государственных органов, органам местного самоуправления, а также государственным и муниципальным служащим консультативной помощи по вопросам противодействия коррупции;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 xml:space="preserve">б) провести анализ </w:t>
      </w:r>
      <w:proofErr w:type="gramStart"/>
      <w:r w:rsidRPr="005D76B6">
        <w:rPr>
          <w:rFonts w:ascii="Arial" w:eastAsia="Times New Roman" w:hAnsi="Arial" w:cs="Arial"/>
          <w:color w:val="000000"/>
          <w:sz w:val="24"/>
          <w:szCs w:val="24"/>
          <w:lang w:eastAsia="ru-RU"/>
        </w:rPr>
        <w:t>организации работы подразделений органов государственной власти субъектов Российской Федерации</w:t>
      </w:r>
      <w:proofErr w:type="gramEnd"/>
      <w:r w:rsidRPr="005D76B6">
        <w:rPr>
          <w:rFonts w:ascii="Arial" w:eastAsia="Times New Roman" w:hAnsi="Arial" w:cs="Arial"/>
          <w:color w:val="000000"/>
          <w:sz w:val="24"/>
          <w:szCs w:val="24"/>
          <w:lang w:eastAsia="ru-RU"/>
        </w:rPr>
        <w:t xml:space="preserve"> по профилактике коррупционных и иных правонарушений в части, касающейся:</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обеспечения соблюдения государственными и муниципальными служащими ограничений и запретов, требований о предотвращении или урегулировании конфликта интересов. Доклад о результатах исполнения представить до 15 октября 2014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оказания государственным и муниципальным служащим консультативной помощи по вопросам, связанным с применением на практике требований к служебному поведению и общих принципов служебного поведения государственных и муниципальных служащих. Доклад о результатах исполнения представить до 15 ноября 2014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проверки достоверности и полноты сведений о доходах, расходах, об имуществе и обязательствах имущественного характера, представляемых государственными и муниципальными служащими. Доклад о результатах исполнения представить до 15 марта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 xml:space="preserve">в) провести анализ </w:t>
      </w:r>
      <w:proofErr w:type="gramStart"/>
      <w:r w:rsidRPr="005D76B6">
        <w:rPr>
          <w:rFonts w:ascii="Arial" w:eastAsia="Times New Roman" w:hAnsi="Arial" w:cs="Arial"/>
          <w:color w:val="000000"/>
          <w:sz w:val="24"/>
          <w:szCs w:val="24"/>
          <w:lang w:eastAsia="ru-RU"/>
        </w:rPr>
        <w:t>работы органов государственной власти субъектов Российской Федерации</w:t>
      </w:r>
      <w:proofErr w:type="gramEnd"/>
      <w:r w:rsidRPr="005D76B6">
        <w:rPr>
          <w:rFonts w:ascii="Arial" w:eastAsia="Times New Roman" w:hAnsi="Arial" w:cs="Arial"/>
          <w:color w:val="000000"/>
          <w:sz w:val="24"/>
          <w:szCs w:val="24"/>
          <w:lang w:eastAsia="ru-RU"/>
        </w:rPr>
        <w:t xml:space="preserve"> по рассмотрению сообщений граждан и организаций о фактах коррупции. Доклад о результатах исполнения представить до 15 июня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8. Высшим должностным лицам (руководителям высших исполнительных органов государственной власти) субъектов Российской Федерации в пределах своей компетенции: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 xml:space="preserve">а) осуществить </w:t>
      </w:r>
      <w:proofErr w:type="gramStart"/>
      <w:r w:rsidRPr="005D76B6">
        <w:rPr>
          <w:rFonts w:ascii="Arial" w:eastAsia="Times New Roman" w:hAnsi="Arial" w:cs="Arial"/>
          <w:color w:val="000000"/>
          <w:sz w:val="24"/>
          <w:szCs w:val="24"/>
          <w:lang w:eastAsia="ru-RU"/>
        </w:rPr>
        <w:t>контроль за</w:t>
      </w:r>
      <w:proofErr w:type="gramEnd"/>
      <w:r w:rsidRPr="005D76B6">
        <w:rPr>
          <w:rFonts w:ascii="Arial" w:eastAsia="Times New Roman" w:hAnsi="Arial" w:cs="Arial"/>
          <w:color w:val="000000"/>
          <w:sz w:val="24"/>
          <w:szCs w:val="24"/>
          <w:lang w:eastAsia="ru-RU"/>
        </w:rPr>
        <w:t xml:space="preserve"> образованием в территориальных органах федеральных государственных органов, государственных органах субъектов Российской Федерации, органах местного самоуправления, государственных и муниципальных учреждениях, научных и иных организациях, расположенных на территории соответствующего субъекта Российской Федерации, комиссий по противодействию коррупции и наличием в их составе представителей этих органов, учреждений и организаций. Доклад о результатах исполнения представить для обобщения полномочным представителям Президента Российской Федерации в федеральных округах до 1 сентября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б) принять меры по нормативному закреплению установленных федеральными законами в целях противодействия коррупции запретов, ограничений и обязанностей в отношении лиц, замещающих государственные должности субъектов Российской Федерации и муниципальные должности, а также по совершенствованию нормативно-правового регулирования противодействия коррупции в муниципальных органах;</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 xml:space="preserve">в) усилить </w:t>
      </w:r>
      <w:proofErr w:type="gramStart"/>
      <w:r w:rsidRPr="005D76B6">
        <w:rPr>
          <w:rFonts w:ascii="Arial" w:eastAsia="Times New Roman" w:hAnsi="Arial" w:cs="Arial"/>
          <w:color w:val="000000"/>
          <w:sz w:val="24"/>
          <w:szCs w:val="24"/>
          <w:lang w:eastAsia="ru-RU"/>
        </w:rPr>
        <w:t>контроль за</w:t>
      </w:r>
      <w:proofErr w:type="gramEnd"/>
      <w:r w:rsidRPr="005D76B6">
        <w:rPr>
          <w:rFonts w:ascii="Arial" w:eastAsia="Times New Roman" w:hAnsi="Arial" w:cs="Arial"/>
          <w:color w:val="000000"/>
          <w:sz w:val="24"/>
          <w:szCs w:val="24"/>
          <w:lang w:eastAsia="ru-RU"/>
        </w:rPr>
        <w:t xml:space="preserve"> организацией работы по противодействию коррупции в муниципальных органах;</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 xml:space="preserve">г) принять меры по предупреждению коррупции в организациях, созданных для обеспечения </w:t>
      </w:r>
      <w:proofErr w:type="gramStart"/>
      <w:r w:rsidRPr="005D76B6">
        <w:rPr>
          <w:rFonts w:ascii="Arial" w:eastAsia="Times New Roman" w:hAnsi="Arial" w:cs="Arial"/>
          <w:color w:val="000000"/>
          <w:sz w:val="24"/>
          <w:szCs w:val="24"/>
          <w:lang w:eastAsia="ru-RU"/>
        </w:rPr>
        <w:t>деятельности органов государственной власти субъектов Российской Федерации</w:t>
      </w:r>
      <w:proofErr w:type="gramEnd"/>
      <w:r w:rsidRPr="005D76B6">
        <w:rPr>
          <w:rFonts w:ascii="Arial" w:eastAsia="Times New Roman" w:hAnsi="Arial" w:cs="Arial"/>
          <w:color w:val="000000"/>
          <w:sz w:val="24"/>
          <w:szCs w:val="24"/>
          <w:lang w:eastAsia="ru-RU"/>
        </w:rPr>
        <w:t>.</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lastRenderedPageBreak/>
        <w:t>Доклад о результатах исполнения </w:t>
      </w:r>
      <w:hyperlink r:id="rId46" w:anchor="p169" w:tooltip="Ссылка на текущий документ" w:history="1">
        <w:r w:rsidRPr="005D76B6">
          <w:rPr>
            <w:rFonts w:ascii="Arial" w:eastAsia="Times New Roman" w:hAnsi="Arial" w:cs="Arial"/>
            <w:color w:val="666699"/>
            <w:sz w:val="24"/>
            <w:szCs w:val="24"/>
            <w:lang w:eastAsia="ru-RU"/>
          </w:rPr>
          <w:t>подпунктов "б"</w:t>
        </w:r>
      </w:hyperlink>
      <w:r w:rsidRPr="005D76B6">
        <w:rPr>
          <w:rFonts w:ascii="Arial" w:eastAsia="Times New Roman" w:hAnsi="Arial" w:cs="Arial"/>
          <w:color w:val="000000"/>
          <w:sz w:val="24"/>
          <w:szCs w:val="24"/>
          <w:lang w:eastAsia="ru-RU"/>
        </w:rPr>
        <w:t> - </w:t>
      </w:r>
      <w:hyperlink r:id="rId47" w:anchor="p171" w:tooltip="Ссылка на текущий документ" w:history="1">
        <w:r w:rsidRPr="005D76B6">
          <w:rPr>
            <w:rFonts w:ascii="Arial" w:eastAsia="Times New Roman" w:hAnsi="Arial" w:cs="Arial"/>
            <w:color w:val="666699"/>
            <w:sz w:val="24"/>
            <w:szCs w:val="24"/>
            <w:lang w:eastAsia="ru-RU"/>
          </w:rPr>
          <w:t>"г"</w:t>
        </w:r>
      </w:hyperlink>
      <w:r w:rsidRPr="005D76B6">
        <w:rPr>
          <w:rFonts w:ascii="Arial" w:eastAsia="Times New Roman" w:hAnsi="Arial" w:cs="Arial"/>
          <w:color w:val="000000"/>
          <w:sz w:val="24"/>
          <w:szCs w:val="24"/>
          <w:lang w:eastAsia="ru-RU"/>
        </w:rPr>
        <w:t> настоящего пункта представить для обобщения полномочным представителям Президента Российской Федерации в федеральных округах до 1 августа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9. Полномочным представителям Президента Российской Федерации в федеральных округах обобщить поступившие доклады об исполнении </w:t>
      </w:r>
      <w:hyperlink r:id="rId48" w:anchor="p167" w:tooltip="Ссылка на текущий документ" w:history="1">
        <w:r w:rsidRPr="005D76B6">
          <w:rPr>
            <w:rFonts w:ascii="Arial" w:eastAsia="Times New Roman" w:hAnsi="Arial" w:cs="Arial"/>
            <w:color w:val="666699"/>
            <w:sz w:val="24"/>
            <w:szCs w:val="24"/>
            <w:lang w:eastAsia="ru-RU"/>
          </w:rPr>
          <w:t>пункта 8</w:t>
        </w:r>
      </w:hyperlink>
      <w:r w:rsidRPr="005D76B6">
        <w:rPr>
          <w:rFonts w:ascii="Arial" w:eastAsia="Times New Roman" w:hAnsi="Arial" w:cs="Arial"/>
          <w:color w:val="000000"/>
          <w:sz w:val="24"/>
          <w:szCs w:val="24"/>
          <w:lang w:eastAsia="ru-RU"/>
        </w:rPr>
        <w:t> настоящего Национального плана и представить до 1 ноября 2015 г. информацию председателю президиума Совета при Президенте Российской Федерации по противодействию коррупции.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10. Генеральному прокурору Российской Федерации: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а)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б) информировать председателя президиума Совета при Президенте Российской Федерации по противодействию коррупции один раз в год о результатах работы органов внутренних дел Российской Федерации, органов федеральной службы безопасности и других правоохранительных органов по борьбе с коррупционными преступлениями;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 xml:space="preserve">в) обеспечить проведение в 2014 году в установленном порядке </w:t>
      </w:r>
      <w:proofErr w:type="gramStart"/>
      <w:r w:rsidRPr="005D76B6">
        <w:rPr>
          <w:rFonts w:ascii="Arial" w:eastAsia="Times New Roman" w:hAnsi="Arial" w:cs="Arial"/>
          <w:color w:val="000000"/>
          <w:sz w:val="24"/>
          <w:szCs w:val="24"/>
          <w:lang w:eastAsia="ru-RU"/>
        </w:rPr>
        <w:t>проверок соответствия законодательства субъектов Российской Федерации</w:t>
      </w:r>
      <w:proofErr w:type="gramEnd"/>
      <w:r w:rsidRPr="005D76B6">
        <w:rPr>
          <w:rFonts w:ascii="Arial" w:eastAsia="Times New Roman" w:hAnsi="Arial" w:cs="Arial"/>
          <w:color w:val="000000"/>
          <w:sz w:val="24"/>
          <w:szCs w:val="24"/>
          <w:lang w:eastAsia="ru-RU"/>
        </w:rPr>
        <w:t xml:space="preserve"> по вопросам противодействия коррупции федеральному законодательству. Доклад о результатах исполнения представить до 1 марта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11. Генеральной прокуратуре Российской Федерации: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proofErr w:type="gramStart"/>
      <w:r w:rsidRPr="005D76B6">
        <w:rPr>
          <w:rFonts w:ascii="Arial" w:eastAsia="Times New Roman" w:hAnsi="Arial" w:cs="Arial"/>
          <w:color w:val="000000"/>
          <w:sz w:val="24"/>
          <w:szCs w:val="24"/>
          <w:lang w:eastAsia="ru-RU"/>
        </w:rPr>
        <w:t>а) с учетом результатов исполнения </w:t>
      </w:r>
      <w:hyperlink r:id="rId49" w:history="1">
        <w:r w:rsidRPr="005D76B6">
          <w:rPr>
            <w:rFonts w:ascii="Arial" w:eastAsia="Times New Roman" w:hAnsi="Arial" w:cs="Arial"/>
            <w:color w:val="666699"/>
            <w:sz w:val="24"/>
            <w:szCs w:val="24"/>
            <w:lang w:eastAsia="ru-RU"/>
          </w:rPr>
          <w:t>подпункта "б" пункта 7</w:t>
        </w:r>
      </w:hyperlink>
      <w:r w:rsidRPr="005D76B6">
        <w:rPr>
          <w:rFonts w:ascii="Arial" w:eastAsia="Times New Roman" w:hAnsi="Arial" w:cs="Arial"/>
          <w:color w:val="000000"/>
          <w:sz w:val="24"/>
          <w:szCs w:val="24"/>
          <w:lang w:eastAsia="ru-RU"/>
        </w:rPr>
        <w:t> Национального плана противодействия коррупции на 2012 - 2013 годы, утвержденного Указом Президента Российской Федерации от 13 марта 2012 г. N 297, обеспечить проведение в 2014 году проверок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государственной корпорации "Банк развития и внешнеэкономической деятельности (Внешэкономбанк)", Государственной корпорации</w:t>
      </w:r>
      <w:proofErr w:type="gramEnd"/>
      <w:r w:rsidRPr="005D76B6">
        <w:rPr>
          <w:rFonts w:ascii="Arial" w:eastAsia="Times New Roman" w:hAnsi="Arial" w:cs="Arial"/>
          <w:color w:val="000000"/>
          <w:sz w:val="24"/>
          <w:szCs w:val="24"/>
          <w:lang w:eastAsia="ru-RU"/>
        </w:rPr>
        <w:t xml:space="preserve"> по атомной энергии "</w:t>
      </w:r>
      <w:proofErr w:type="spellStart"/>
      <w:r w:rsidRPr="005D76B6">
        <w:rPr>
          <w:rFonts w:ascii="Arial" w:eastAsia="Times New Roman" w:hAnsi="Arial" w:cs="Arial"/>
          <w:color w:val="000000"/>
          <w:sz w:val="24"/>
          <w:szCs w:val="24"/>
          <w:lang w:eastAsia="ru-RU"/>
        </w:rPr>
        <w:t>Росатом</w:t>
      </w:r>
      <w:proofErr w:type="spellEnd"/>
      <w:r w:rsidRPr="005D76B6">
        <w:rPr>
          <w:rFonts w:ascii="Arial" w:eastAsia="Times New Roman" w:hAnsi="Arial" w:cs="Arial"/>
          <w:color w:val="000000"/>
          <w:sz w:val="24"/>
          <w:szCs w:val="24"/>
          <w:lang w:eastAsia="ru-RU"/>
        </w:rPr>
        <w:t>", Государственной корпорации по содействию разработке, производству и экспорту высокотехнологичной промышленной продукции "</w:t>
      </w:r>
      <w:proofErr w:type="spellStart"/>
      <w:r w:rsidRPr="005D76B6">
        <w:rPr>
          <w:rFonts w:ascii="Arial" w:eastAsia="Times New Roman" w:hAnsi="Arial" w:cs="Arial"/>
          <w:color w:val="000000"/>
          <w:sz w:val="24"/>
          <w:szCs w:val="24"/>
          <w:lang w:eastAsia="ru-RU"/>
        </w:rPr>
        <w:t>Ростехнологии</w:t>
      </w:r>
      <w:proofErr w:type="spellEnd"/>
      <w:r w:rsidRPr="005D76B6">
        <w:rPr>
          <w:rFonts w:ascii="Arial" w:eastAsia="Times New Roman" w:hAnsi="Arial" w:cs="Arial"/>
          <w:color w:val="000000"/>
          <w:sz w:val="24"/>
          <w:szCs w:val="24"/>
          <w:lang w:eastAsia="ru-RU"/>
        </w:rPr>
        <w:t>", государственной корпорации "Агентство по страхованию вкладов", государственной корпорации - Фонде содействия реформированию жилищно-коммунального хозяйства, Государственной компании "Российские автомобильные дороги". Доклад о выявленных нарушениях, принятых для их устранения мерах с предложениями по совершенствованию работы по противодействию коррупции в названных организациях представить до 1 декабря 2014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б) совместно с заинтересованными федеральными государственными органами: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принять практические меры по совершенствованию механизма защиты имущественных прав граждан, организаций и государства в случае нарушения указанных прав в результате совершения коррупционных правонарушений;</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усилить надзор за соблюдением законодательства Российской Федерации о защите лиц, сообщающих о фактах коррупции, от преследования и ущемления их прав и законных интересов.</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Доклад о результатах исполнения настоящего </w:t>
      </w:r>
      <w:hyperlink r:id="rId50" w:anchor="p180" w:tooltip="Ссылка на текущий документ" w:history="1">
        <w:r w:rsidRPr="005D76B6">
          <w:rPr>
            <w:rFonts w:ascii="Arial" w:eastAsia="Times New Roman" w:hAnsi="Arial" w:cs="Arial"/>
            <w:color w:val="666699"/>
            <w:sz w:val="24"/>
            <w:szCs w:val="24"/>
            <w:lang w:eastAsia="ru-RU"/>
          </w:rPr>
          <w:t>подпункта</w:t>
        </w:r>
      </w:hyperlink>
      <w:r w:rsidRPr="005D76B6">
        <w:rPr>
          <w:rFonts w:ascii="Arial" w:eastAsia="Times New Roman" w:hAnsi="Arial" w:cs="Arial"/>
          <w:color w:val="000000"/>
          <w:sz w:val="24"/>
          <w:szCs w:val="24"/>
          <w:lang w:eastAsia="ru-RU"/>
        </w:rPr>
        <w:t> представить до 1 октября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proofErr w:type="gramStart"/>
      <w:r w:rsidRPr="005D76B6">
        <w:rPr>
          <w:rFonts w:ascii="Arial" w:eastAsia="Times New Roman" w:hAnsi="Arial" w:cs="Arial"/>
          <w:color w:val="000000"/>
          <w:sz w:val="24"/>
          <w:szCs w:val="24"/>
          <w:lang w:eastAsia="ru-RU"/>
        </w:rPr>
        <w:t xml:space="preserve">в) совместно со Следственным комитетом Российской Федерации подготовить и внедрить в практику методические рекомендации об организации взаимодействия </w:t>
      </w:r>
      <w:r w:rsidRPr="005D76B6">
        <w:rPr>
          <w:rFonts w:ascii="Arial" w:eastAsia="Times New Roman" w:hAnsi="Arial" w:cs="Arial"/>
          <w:color w:val="000000"/>
          <w:sz w:val="24"/>
          <w:szCs w:val="24"/>
          <w:lang w:eastAsia="ru-RU"/>
        </w:rPr>
        <w:lastRenderedPageBreak/>
        <w:t>контрольно-надзорных органов, органов, осуществляющих оперативно-</w:t>
      </w:r>
      <w:proofErr w:type="spellStart"/>
      <w:r w:rsidRPr="005D76B6">
        <w:rPr>
          <w:rFonts w:ascii="Arial" w:eastAsia="Times New Roman" w:hAnsi="Arial" w:cs="Arial"/>
          <w:color w:val="000000"/>
          <w:sz w:val="24"/>
          <w:szCs w:val="24"/>
          <w:lang w:eastAsia="ru-RU"/>
        </w:rPr>
        <w:t>разыскную</w:t>
      </w:r>
      <w:proofErr w:type="spellEnd"/>
      <w:r w:rsidRPr="005D76B6">
        <w:rPr>
          <w:rFonts w:ascii="Arial" w:eastAsia="Times New Roman" w:hAnsi="Arial" w:cs="Arial"/>
          <w:color w:val="000000"/>
          <w:sz w:val="24"/>
          <w:szCs w:val="24"/>
          <w:lang w:eastAsia="ru-RU"/>
        </w:rPr>
        <w:t xml:space="preserve"> деятельность, и органов следствия с органами прокуратуры при выявлении признаков правонарушений, предусмотренных </w:t>
      </w:r>
      <w:hyperlink r:id="rId51" w:history="1">
        <w:r w:rsidRPr="005D76B6">
          <w:rPr>
            <w:rFonts w:ascii="Arial" w:eastAsia="Times New Roman" w:hAnsi="Arial" w:cs="Arial"/>
            <w:color w:val="666699"/>
            <w:sz w:val="24"/>
            <w:szCs w:val="24"/>
            <w:lang w:eastAsia="ru-RU"/>
          </w:rPr>
          <w:t>статьей 19.28</w:t>
        </w:r>
      </w:hyperlink>
      <w:r w:rsidRPr="005D76B6">
        <w:rPr>
          <w:rFonts w:ascii="Arial" w:eastAsia="Times New Roman" w:hAnsi="Arial" w:cs="Arial"/>
          <w:color w:val="000000"/>
          <w:sz w:val="24"/>
          <w:szCs w:val="24"/>
          <w:lang w:eastAsia="ru-RU"/>
        </w:rPr>
        <w:t> Кодекса Российской Федерации об административных правонарушениях, и при расследовании дел об административных правонарушениях указанной категории.</w:t>
      </w:r>
      <w:proofErr w:type="gramEnd"/>
      <w:r w:rsidRPr="005D76B6">
        <w:rPr>
          <w:rFonts w:ascii="Arial" w:eastAsia="Times New Roman" w:hAnsi="Arial" w:cs="Arial"/>
          <w:color w:val="000000"/>
          <w:sz w:val="24"/>
          <w:szCs w:val="24"/>
          <w:lang w:eastAsia="ru-RU"/>
        </w:rPr>
        <w:t xml:space="preserve"> Доклад о результатах исполнения представить до 1 марта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г) совместно с Министерством иностранных дел Российской Федерации представить до 1 ноября 2015 г. информацию:</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о работе делегаций Российской Федерации в рабочих органах Конвенц</w:t>
      </w:r>
      <w:proofErr w:type="gramStart"/>
      <w:r w:rsidRPr="005D76B6">
        <w:rPr>
          <w:rFonts w:ascii="Arial" w:eastAsia="Times New Roman" w:hAnsi="Arial" w:cs="Arial"/>
          <w:color w:val="000000"/>
          <w:sz w:val="24"/>
          <w:szCs w:val="24"/>
          <w:lang w:eastAsia="ru-RU"/>
        </w:rPr>
        <w:t>ии ОО</w:t>
      </w:r>
      <w:proofErr w:type="gramEnd"/>
      <w:r w:rsidRPr="005D76B6">
        <w:rPr>
          <w:rFonts w:ascii="Arial" w:eastAsia="Times New Roman" w:hAnsi="Arial" w:cs="Arial"/>
          <w:color w:val="000000"/>
          <w:sz w:val="24"/>
          <w:szCs w:val="24"/>
          <w:lang w:eastAsia="ru-RU"/>
        </w:rPr>
        <w:t>Н против коррупции и Конвенции об уголовной ответственности за коррупцию;</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о ходе осуществления в Российской Федерации требований международных договоров Российской Федерации в области противодействия коррупции и рекомендаций указанных рабочих органов и других международных антикоррупционных организаций;</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д) совместно с заинтересованными федеральными государственными органами проанализировать практику обращения по решению суда в доход Российской Федерации имущества, в отношении которого не представлены в соответствии с </w:t>
      </w:r>
      <w:hyperlink r:id="rId52" w:history="1">
        <w:r w:rsidRPr="005D76B6">
          <w:rPr>
            <w:rFonts w:ascii="Arial" w:eastAsia="Times New Roman" w:hAnsi="Arial" w:cs="Arial"/>
            <w:color w:val="666699"/>
            <w:sz w:val="24"/>
            <w:szCs w:val="24"/>
            <w:lang w:eastAsia="ru-RU"/>
          </w:rPr>
          <w:t>законодательством</w:t>
        </w:r>
      </w:hyperlink>
      <w:r w:rsidRPr="005D76B6">
        <w:rPr>
          <w:rFonts w:ascii="Arial" w:eastAsia="Times New Roman" w:hAnsi="Arial" w:cs="Arial"/>
          <w:color w:val="000000"/>
          <w:sz w:val="24"/>
          <w:szCs w:val="24"/>
          <w:lang w:eastAsia="ru-RU"/>
        </w:rPr>
        <w:t> Российской Федерации о противодействии коррупции доказательства его приобретения на законные доходы. Доклад о результатах исполнения и предложения по совершенствованию данной работы представить до 1 сентября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е) совместно с Министерством образования и науки Российской Федерации проверить состояние финансовой дисциплины в профессиональных образовательных организациях и образовательных организациях высшего образования. Доклад о результатах исполнения представить до 1 февраля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ж) совместно со Следственным комитетом Российской Федерации и другими правоохранительными органами принять меры по активизации работы по выявлению и пресечению фактов дачи незаконных вознаграждений от имени юридических лиц (</w:t>
      </w:r>
      <w:hyperlink r:id="rId53" w:history="1">
        <w:r w:rsidRPr="005D76B6">
          <w:rPr>
            <w:rFonts w:ascii="Arial" w:eastAsia="Times New Roman" w:hAnsi="Arial" w:cs="Arial"/>
            <w:color w:val="666699"/>
            <w:sz w:val="24"/>
            <w:szCs w:val="24"/>
            <w:lang w:eastAsia="ru-RU"/>
          </w:rPr>
          <w:t>статья 19.28</w:t>
        </w:r>
      </w:hyperlink>
      <w:r w:rsidRPr="005D76B6">
        <w:rPr>
          <w:rFonts w:ascii="Arial" w:eastAsia="Times New Roman" w:hAnsi="Arial" w:cs="Arial"/>
          <w:color w:val="000000"/>
          <w:sz w:val="24"/>
          <w:szCs w:val="24"/>
          <w:lang w:eastAsia="ru-RU"/>
        </w:rPr>
        <w:t> Кодекса Российской Федерации об административных правонарушениях). Доклад о результатах исполнения представить до 15 октября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з) обеспечить участие Российской Федерации в функционировании обзорного механизма Конвенц</w:t>
      </w:r>
      <w:proofErr w:type="gramStart"/>
      <w:r w:rsidRPr="005D76B6">
        <w:rPr>
          <w:rFonts w:ascii="Arial" w:eastAsia="Times New Roman" w:hAnsi="Arial" w:cs="Arial"/>
          <w:color w:val="000000"/>
          <w:sz w:val="24"/>
          <w:szCs w:val="24"/>
          <w:lang w:eastAsia="ru-RU"/>
        </w:rPr>
        <w:t>ии ОО</w:t>
      </w:r>
      <w:proofErr w:type="gramEnd"/>
      <w:r w:rsidRPr="005D76B6">
        <w:rPr>
          <w:rFonts w:ascii="Arial" w:eastAsia="Times New Roman" w:hAnsi="Arial" w:cs="Arial"/>
          <w:color w:val="000000"/>
          <w:sz w:val="24"/>
          <w:szCs w:val="24"/>
          <w:lang w:eastAsia="ru-RU"/>
        </w:rPr>
        <w:t>Н против коррупции и в деятельности Группы государств против коррупции. Доклад о результатах исполнения представить до 1 сентября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12. Генеральной прокуратуре Российской Федерации, Следственному комитету Российской Федерации и Министерству внутренних дел Российской Федерации во взаимодействии с заинтересованными федеральными органами исполнительной власти и организациями: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а) разработать криминологическую характеристику незаконной передачи части денежных средств, получаемых за исполнение государственного и муниципального заказа, исполнителем заказа должностному лицу государственного или муниципального органа (учреждения) за представление указанного заказа ("откатов"). Доклад о результатах исполнения представить до 1 сентября 2014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б) на основе криминологической характеристики разработать систему мер по предупреждению и пресечению "откатов" и внедрить эту систему в практику. Доклад о разработанных организационных мерах и предложения о подготовке соответствующих нормативных правовых актов представить до 1 декабря 2014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в) обеспечить реализацию принятых мер. Доклад о результатах исполнения представить до 1 декабря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lastRenderedPageBreak/>
        <w:t xml:space="preserve">13. </w:t>
      </w:r>
      <w:proofErr w:type="gramStart"/>
      <w:r w:rsidRPr="005D76B6">
        <w:rPr>
          <w:rFonts w:ascii="Arial" w:eastAsia="Times New Roman" w:hAnsi="Arial" w:cs="Arial"/>
          <w:color w:val="000000"/>
          <w:sz w:val="24"/>
          <w:szCs w:val="24"/>
          <w:lang w:eastAsia="ru-RU"/>
        </w:rPr>
        <w:t>Следственному комитету Российской Федерации совместно с Генеральной прокуратурой Российской Федерации, Министерством внутренних дел Российской Федерации и Федеральной службой безопасности Российской Федерации провести анализ практики уголовного преследования по уголовным делам коррупционной направленности с учетом </w:t>
      </w:r>
      <w:hyperlink r:id="rId54" w:history="1">
        <w:r w:rsidRPr="005D76B6">
          <w:rPr>
            <w:rFonts w:ascii="Arial" w:eastAsia="Times New Roman" w:hAnsi="Arial" w:cs="Arial"/>
            <w:color w:val="666699"/>
            <w:sz w:val="24"/>
            <w:szCs w:val="24"/>
            <w:lang w:eastAsia="ru-RU"/>
          </w:rPr>
          <w:t>постановления</w:t>
        </w:r>
      </w:hyperlink>
      <w:r w:rsidRPr="005D76B6">
        <w:rPr>
          <w:rFonts w:ascii="Arial" w:eastAsia="Times New Roman" w:hAnsi="Arial" w:cs="Arial"/>
          <w:color w:val="000000"/>
          <w:sz w:val="24"/>
          <w:szCs w:val="24"/>
          <w:lang w:eastAsia="ru-RU"/>
        </w:rPr>
        <w:t> Пленума Верховного Суда Российской Федерации от 9 июля 2013 г. N 24 "О судебной практике по делам о взяточничестве и об иных коррупционных преступлениях".</w:t>
      </w:r>
      <w:proofErr w:type="gramEnd"/>
      <w:r w:rsidRPr="005D76B6">
        <w:rPr>
          <w:rFonts w:ascii="Arial" w:eastAsia="Times New Roman" w:hAnsi="Arial" w:cs="Arial"/>
          <w:color w:val="000000"/>
          <w:sz w:val="24"/>
          <w:szCs w:val="24"/>
          <w:lang w:eastAsia="ru-RU"/>
        </w:rPr>
        <w:t xml:space="preserve"> Доклад о мерах по совершенствованию работы на данном направлении представить до 15 октября 2014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14. Министерству внутренних дел Российской Федерации: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а) реализовать комплекс оперативно-</w:t>
      </w:r>
      <w:proofErr w:type="spellStart"/>
      <w:r w:rsidRPr="005D76B6">
        <w:rPr>
          <w:rFonts w:ascii="Arial" w:eastAsia="Times New Roman" w:hAnsi="Arial" w:cs="Arial"/>
          <w:color w:val="000000"/>
          <w:sz w:val="24"/>
          <w:szCs w:val="24"/>
          <w:lang w:eastAsia="ru-RU"/>
        </w:rPr>
        <w:t>разыскных</w:t>
      </w:r>
      <w:proofErr w:type="spellEnd"/>
      <w:r w:rsidRPr="005D76B6">
        <w:rPr>
          <w:rFonts w:ascii="Arial" w:eastAsia="Times New Roman" w:hAnsi="Arial" w:cs="Arial"/>
          <w:color w:val="000000"/>
          <w:sz w:val="24"/>
          <w:szCs w:val="24"/>
          <w:lang w:eastAsia="ru-RU"/>
        </w:rPr>
        <w:t xml:space="preserve"> мероприятий в целях обеспечения защиты бюджетных средств, выделяемых на реализацию целевых программ и крупнейших инвестиционных проектов, подготовку к проведению чемпионата мира по футболу 2018 года, а также на создание туристического кластера в Северо-Кавказском федеральном округе, Краснодарском крае и Республике Адыгея. Доклад о результатах исполнения представить до 1 декабря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 xml:space="preserve">б) совместно со Следственным комитетом Российской Федерации и с заинтересованными федеральными государственными органами разработать меры по совершенствованию взаимодействия в сфере борьбы с налоговыми преступлениями. </w:t>
      </w:r>
      <w:proofErr w:type="gramStart"/>
      <w:r w:rsidRPr="005D76B6">
        <w:rPr>
          <w:rFonts w:ascii="Arial" w:eastAsia="Times New Roman" w:hAnsi="Arial" w:cs="Arial"/>
          <w:color w:val="000000"/>
          <w:sz w:val="24"/>
          <w:szCs w:val="24"/>
          <w:lang w:eastAsia="ru-RU"/>
        </w:rPr>
        <w:t>Доклад о результатах исполнения представить до 1 сентября 2014 г.;</w:t>
      </w:r>
      <w:proofErr w:type="gramEnd"/>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в) совместно с Федеральной службой безопасности Российской Федерации, Федеральной службой судебных приставов и Федеральной таможенной службой подготовить предложения о практической реализации задачи оперативно-</w:t>
      </w:r>
      <w:proofErr w:type="spellStart"/>
      <w:r w:rsidRPr="005D76B6">
        <w:rPr>
          <w:rFonts w:ascii="Arial" w:eastAsia="Times New Roman" w:hAnsi="Arial" w:cs="Arial"/>
          <w:color w:val="000000"/>
          <w:sz w:val="24"/>
          <w:szCs w:val="24"/>
          <w:lang w:eastAsia="ru-RU"/>
        </w:rPr>
        <w:t>разыскной</w:t>
      </w:r>
      <w:proofErr w:type="spellEnd"/>
      <w:r w:rsidRPr="005D76B6">
        <w:rPr>
          <w:rFonts w:ascii="Arial" w:eastAsia="Times New Roman" w:hAnsi="Arial" w:cs="Arial"/>
          <w:color w:val="000000"/>
          <w:sz w:val="24"/>
          <w:szCs w:val="24"/>
          <w:lang w:eastAsia="ru-RU"/>
        </w:rPr>
        <w:t xml:space="preserve"> деятельности по установлению имущества, на которое судами может быть наложен арест или применены конфискационные санкции за совершение преступлений коррупционной направленности. Доклад о результатах исполнения представить до 1 апреля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15. Министерству иностранных дел Российской Федерации: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а) обеспечить совместно с заинтересованными федеральными органами исполнительной власти активное и практически значимое участие Российской Федерации в международных антикоррупционных мероприятиях;</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б) осуществлять:</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организационно-техническое и информационное обеспечение деятельности делегаций Российской Федерации, участвующих в антикоррупционных мероприятиях за рубежом;</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proofErr w:type="gramStart"/>
      <w:r w:rsidRPr="005D76B6">
        <w:rPr>
          <w:rFonts w:ascii="Arial" w:eastAsia="Times New Roman" w:hAnsi="Arial" w:cs="Arial"/>
          <w:color w:val="000000"/>
          <w:sz w:val="24"/>
          <w:szCs w:val="24"/>
          <w:lang w:eastAsia="ru-RU"/>
        </w:rPr>
        <w:t>регулярное информирование на основании сведений, получаемых от федеральных государственных органов, международных организаций, занимающихся вопросами противодействия коррупции, и соответствующих органов иностранных государств об усилиях, предпринимаемых Российской Федерацией по противодействию коррупции, в частности о содержании Федерального </w:t>
      </w:r>
      <w:hyperlink r:id="rId55" w:history="1">
        <w:r w:rsidRPr="005D76B6">
          <w:rPr>
            <w:rFonts w:ascii="Arial" w:eastAsia="Times New Roman" w:hAnsi="Arial" w:cs="Arial"/>
            <w:color w:val="666699"/>
            <w:sz w:val="24"/>
            <w:szCs w:val="24"/>
            <w:lang w:eastAsia="ru-RU"/>
          </w:rPr>
          <w:t>закона</w:t>
        </w:r>
      </w:hyperlink>
      <w:r w:rsidRPr="005D76B6">
        <w:rPr>
          <w:rFonts w:ascii="Arial" w:eastAsia="Times New Roman" w:hAnsi="Arial" w:cs="Arial"/>
          <w:color w:val="000000"/>
          <w:sz w:val="24"/>
          <w:szCs w:val="24"/>
          <w:lang w:eastAsia="ru-RU"/>
        </w:rPr>
        <w:t> от 25 декабря 2008 г. N 273-ФЗ "О противодействии коррупции", соответствующих указов Президента Российской Федерации, настоящего Национального плана и других документов по антикоррупционной тематике и</w:t>
      </w:r>
      <w:proofErr w:type="gramEnd"/>
      <w:r w:rsidRPr="005D76B6">
        <w:rPr>
          <w:rFonts w:ascii="Arial" w:eastAsia="Times New Roman" w:hAnsi="Arial" w:cs="Arial"/>
          <w:color w:val="000000"/>
          <w:sz w:val="24"/>
          <w:szCs w:val="24"/>
          <w:lang w:eastAsia="ru-RU"/>
        </w:rPr>
        <w:t xml:space="preserve"> их </w:t>
      </w:r>
      <w:proofErr w:type="gramStart"/>
      <w:r w:rsidRPr="005D76B6">
        <w:rPr>
          <w:rFonts w:ascii="Arial" w:eastAsia="Times New Roman" w:hAnsi="Arial" w:cs="Arial"/>
          <w:color w:val="000000"/>
          <w:sz w:val="24"/>
          <w:szCs w:val="24"/>
          <w:lang w:eastAsia="ru-RU"/>
        </w:rPr>
        <w:t>применении</w:t>
      </w:r>
      <w:proofErr w:type="gramEnd"/>
      <w:r w:rsidRPr="005D76B6">
        <w:rPr>
          <w:rFonts w:ascii="Arial" w:eastAsia="Times New Roman" w:hAnsi="Arial" w:cs="Arial"/>
          <w:color w:val="000000"/>
          <w:sz w:val="24"/>
          <w:szCs w:val="24"/>
          <w:lang w:eastAsia="ru-RU"/>
        </w:rPr>
        <w:t>;</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в) совместно с Генеральной прокуратурой Российской Федерации и Министерством юстиции Российской Федерации представить до 15 мая 2014 г. предложения о совершенствовании организации работы делегаций Российской Федерации в международных антикоррупционных организациях, включая оптимизацию составов этих делегаций.</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16. Министерству юстиции Российской Федерации: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lastRenderedPageBreak/>
        <w:t>а) представить до 1 декабря 2015 г. доклад о ходе выполнения мероприятий по совершенствованию исполнения судебных актов, предусмотренных федеральной целевой </w:t>
      </w:r>
      <w:hyperlink r:id="rId56" w:history="1">
        <w:r w:rsidRPr="005D76B6">
          <w:rPr>
            <w:rFonts w:ascii="Arial" w:eastAsia="Times New Roman" w:hAnsi="Arial" w:cs="Arial"/>
            <w:color w:val="666699"/>
            <w:sz w:val="24"/>
            <w:szCs w:val="24"/>
            <w:lang w:eastAsia="ru-RU"/>
          </w:rPr>
          <w:t>программой</w:t>
        </w:r>
      </w:hyperlink>
      <w:r w:rsidRPr="005D76B6">
        <w:rPr>
          <w:rFonts w:ascii="Arial" w:eastAsia="Times New Roman" w:hAnsi="Arial" w:cs="Arial"/>
          <w:color w:val="000000"/>
          <w:sz w:val="24"/>
          <w:szCs w:val="24"/>
          <w:lang w:eastAsia="ru-RU"/>
        </w:rPr>
        <w:t> "Развитие судебной системы России на 2013 - 2020 годы", утвержденной постановлением Правительства Российской Федерации от 27 декабря 2012 г. N 1406;</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б) обеспечить принятие Федеральной службой судебных приставов дополнительных мер по повышению эффективности работы по исполнению приговоров и постановлений судов о назначении наказания в виде штрафа по делам о коррупционных преступлениях и административных правонарушениях. Предусмотреть, в частности, подготовку предложений по совершенствованию:</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системы учета исполнительных документов о взыскании штрафов, назначенных в качестве наказания за совершение преступлений и административных правонарушений;</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деятельности по поиску имущества, подлежащего изъятию в обеспечение штрафа;</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взаимодействия Федеральной службы судебных приставов с другими государственными органами, кредитными учреждениями и организациями, в том числе иностранных государств.</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Доклад о результатах исполнения настоящего </w:t>
      </w:r>
      <w:hyperlink r:id="rId57" w:anchor="p209" w:tooltip="Ссылка на текущий документ" w:history="1">
        <w:r w:rsidRPr="005D76B6">
          <w:rPr>
            <w:rFonts w:ascii="Arial" w:eastAsia="Times New Roman" w:hAnsi="Arial" w:cs="Arial"/>
            <w:color w:val="666699"/>
            <w:sz w:val="24"/>
            <w:szCs w:val="24"/>
            <w:lang w:eastAsia="ru-RU"/>
          </w:rPr>
          <w:t>подпункта</w:t>
        </w:r>
      </w:hyperlink>
      <w:r w:rsidRPr="005D76B6">
        <w:rPr>
          <w:rFonts w:ascii="Arial" w:eastAsia="Times New Roman" w:hAnsi="Arial" w:cs="Arial"/>
          <w:color w:val="000000"/>
          <w:sz w:val="24"/>
          <w:szCs w:val="24"/>
          <w:lang w:eastAsia="ru-RU"/>
        </w:rPr>
        <w:t> представить до 1 сентября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в) совместно с заинтересованными федеральными государственными органами внести в установленном порядке предложения о мерах по совершенствованию судебно-экспертного обеспечения предварительного следствия по уголовным делам о преступлениях коррупционной направленности. Доклад о результатах исполнения представить до 1 сентября 2014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17. В целях профилактики преступлений коррупционной направленности и борьбы с ними в системе жилищно-коммунального хозяйства, а также в сфере высшего и профессионального образования:</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 xml:space="preserve">а) Министерству строительства и жилищно-коммунального хозяйства Российской Федерации совместно с Министерством внутренних дел Российской Федерации и Следственным комитетом Российской Федерации провести в 2014 году в системе жилищно-коммунального хозяйства комплекс просветительских и воспитательных мер по разъяснению ответственности за преступления коррупционной направленности. </w:t>
      </w:r>
      <w:proofErr w:type="gramStart"/>
      <w:r w:rsidRPr="005D76B6">
        <w:rPr>
          <w:rFonts w:ascii="Arial" w:eastAsia="Times New Roman" w:hAnsi="Arial" w:cs="Arial"/>
          <w:color w:val="000000"/>
          <w:sz w:val="24"/>
          <w:szCs w:val="24"/>
          <w:lang w:eastAsia="ru-RU"/>
        </w:rPr>
        <w:t>Доклад о результатах исполнения представить до 1 декабря 2014 г.;</w:t>
      </w:r>
      <w:proofErr w:type="gramEnd"/>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б) Министерству образования и науки Российской Федерации совместно с Министерством внутренних дел Российской Федерации и Следственным комитетом Российской Федерации обеспечить проведение в 2014 году в профессиональных образовательных организациях и образовательных организациях высшего образования комплекса просветительских и воспитательных мер по разъяснению ответственности за взяточничество и посредничество во взяточничестве. Доклад о результатах исполнения представить до 1 декабря 2014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 xml:space="preserve">в) Генеральной прокуратуре Российской Федерации провести проверки исполнения законодательства о противодействии коррупции в системе жилищно-коммунального хозяйства и сфере образования. </w:t>
      </w:r>
      <w:proofErr w:type="gramStart"/>
      <w:r w:rsidRPr="005D76B6">
        <w:rPr>
          <w:rFonts w:ascii="Arial" w:eastAsia="Times New Roman" w:hAnsi="Arial" w:cs="Arial"/>
          <w:color w:val="000000"/>
          <w:sz w:val="24"/>
          <w:szCs w:val="24"/>
          <w:lang w:eastAsia="ru-RU"/>
        </w:rPr>
        <w:t>Доклад о результатах исполнения представить до 1 марта 2015 г.;</w:t>
      </w:r>
      <w:proofErr w:type="gramEnd"/>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г) Следственному комитету Российской Федерации и Министерству внутренних дел Российской Федерации провести в 2015 году комплекс следственных действий и оперативно-</w:t>
      </w:r>
      <w:proofErr w:type="spellStart"/>
      <w:r w:rsidRPr="005D76B6">
        <w:rPr>
          <w:rFonts w:ascii="Arial" w:eastAsia="Times New Roman" w:hAnsi="Arial" w:cs="Arial"/>
          <w:color w:val="000000"/>
          <w:sz w:val="24"/>
          <w:szCs w:val="24"/>
          <w:lang w:eastAsia="ru-RU"/>
        </w:rPr>
        <w:t>разыскных</w:t>
      </w:r>
      <w:proofErr w:type="spellEnd"/>
      <w:r w:rsidRPr="005D76B6">
        <w:rPr>
          <w:rFonts w:ascii="Arial" w:eastAsia="Times New Roman" w:hAnsi="Arial" w:cs="Arial"/>
          <w:color w:val="000000"/>
          <w:sz w:val="24"/>
          <w:szCs w:val="24"/>
          <w:lang w:eastAsia="ru-RU"/>
        </w:rPr>
        <w:t xml:space="preserve"> мероприятий по выявлению и пресечению взяточничества и посредничества во взяточничестве в профессиональных образовательных организациях и образовательных организациях высшего </w:t>
      </w:r>
      <w:r w:rsidRPr="005D76B6">
        <w:rPr>
          <w:rFonts w:ascii="Arial" w:eastAsia="Times New Roman" w:hAnsi="Arial" w:cs="Arial"/>
          <w:color w:val="000000"/>
          <w:sz w:val="24"/>
          <w:szCs w:val="24"/>
          <w:lang w:eastAsia="ru-RU"/>
        </w:rPr>
        <w:lastRenderedPageBreak/>
        <w:t>образования и коррупционных преступлений в системе жилищно-коммунального хозяйства. Доклад о результатах исполнения представить до 1 ноября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18. Управлению Президента Российской Федерации по вопросам противодействия коррупции: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а) осуществить проверки организации работы по профилактике коррупции: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в Федеральном агентстве по управлению государственным имуществом, представив доклад до 1 июля 2014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в Федеральном агентстве по делам Содружества Независимых Государств, соотечественников, проживающих за рубежом, и по международному гуманитарному сотрудничеству, представив доклад до 1 августа 2014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в Государственной корпорации по атомной энергии "</w:t>
      </w:r>
      <w:proofErr w:type="spellStart"/>
      <w:r w:rsidRPr="005D76B6">
        <w:rPr>
          <w:rFonts w:ascii="Arial" w:eastAsia="Times New Roman" w:hAnsi="Arial" w:cs="Arial"/>
          <w:color w:val="000000"/>
          <w:sz w:val="24"/>
          <w:szCs w:val="24"/>
          <w:lang w:eastAsia="ru-RU"/>
        </w:rPr>
        <w:t>Росатом</w:t>
      </w:r>
      <w:proofErr w:type="spellEnd"/>
      <w:r w:rsidRPr="005D76B6">
        <w:rPr>
          <w:rFonts w:ascii="Arial" w:eastAsia="Times New Roman" w:hAnsi="Arial" w:cs="Arial"/>
          <w:color w:val="000000"/>
          <w:sz w:val="24"/>
          <w:szCs w:val="24"/>
          <w:lang w:eastAsia="ru-RU"/>
        </w:rPr>
        <w:t>", представив доклад до 1 июня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в органах государственной власти субъектов Российской Федерации, представив доклад до 1 октября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б) разработать и внедрить единую систему осуществления мониторинга антикоррупционной работы, в том числе по отдельным направлениям. Доклад о результатах исполнения представить до 1 декабря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в) обеспечить проведение ежегодных инструктивно-методических семинаров с сотрудниками подразделений по профилактике коррупционных и иных правонарушений федеральных государственных органов по обмену опытом в сфере противодействия коррупции. Доклад о результатах исполнения представить до 1 октября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 xml:space="preserve">г) в целях совершенствования нормативно-правового регулирования действующего механизма противодействия коррупции разработать и представить в установленном порядке проекты соответствующих федеральных законов и актов Президента Российской Федерации. </w:t>
      </w:r>
      <w:proofErr w:type="gramStart"/>
      <w:r w:rsidRPr="005D76B6">
        <w:rPr>
          <w:rFonts w:ascii="Arial" w:eastAsia="Times New Roman" w:hAnsi="Arial" w:cs="Arial"/>
          <w:color w:val="000000"/>
          <w:sz w:val="24"/>
          <w:szCs w:val="24"/>
          <w:lang w:eastAsia="ru-RU"/>
        </w:rPr>
        <w:t>Доклад о результатах исполнения представить до 1 декабря 2015 г.;</w:t>
      </w:r>
      <w:proofErr w:type="gramEnd"/>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д) подготовить и представить в установленном порядке предложения о создании при Управлении Президента Российской Федерации по вопросам противодействия коррупции экспертного совета, предусмотрев участие в его деятельности представителей федеральных органов исполнительной власти, органов исполнительной власти субъектов Российской Федерации и органов местного самоуправления, общественных объединений, предпринимательских организаций, образовательных организаций высшего образования. Доклад о результатах исполнения представить до 1 июля 2014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е) осуществлять координацию деятельности федеральных государственных органов, органов местного самоуправления и организаций по формированию на территориях Республики Крым и г. Севастополя организационно-правовых механизмов противодействия коррупции.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19. Федеральной службе по военно-техническому сотрудничеству в установленном порядке:</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а) обеспечить внедрение системы действенных мер по борьбе с коррупцией;</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б) принимать участие в международных мероприятиях, касающихся противодействия коррупции в сфере обороны.</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Доклад о результатах исполнения настоящего </w:t>
      </w:r>
      <w:hyperlink r:id="rId58" w:anchor="p231" w:tooltip="Ссылка на текущий документ" w:history="1">
        <w:r w:rsidRPr="005D76B6">
          <w:rPr>
            <w:rFonts w:ascii="Arial" w:eastAsia="Times New Roman" w:hAnsi="Arial" w:cs="Arial"/>
            <w:color w:val="666699"/>
            <w:sz w:val="24"/>
            <w:szCs w:val="24"/>
            <w:lang w:eastAsia="ru-RU"/>
          </w:rPr>
          <w:t>пункта</w:t>
        </w:r>
      </w:hyperlink>
      <w:r w:rsidRPr="005D76B6">
        <w:rPr>
          <w:rFonts w:ascii="Arial" w:eastAsia="Times New Roman" w:hAnsi="Arial" w:cs="Arial"/>
          <w:color w:val="000000"/>
          <w:sz w:val="24"/>
          <w:szCs w:val="24"/>
          <w:lang w:eastAsia="ru-RU"/>
        </w:rPr>
        <w:t> представить до 1 октября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 xml:space="preserve">20. </w:t>
      </w:r>
      <w:proofErr w:type="gramStart"/>
      <w:r w:rsidRPr="005D76B6">
        <w:rPr>
          <w:rFonts w:ascii="Arial" w:eastAsia="Times New Roman" w:hAnsi="Arial" w:cs="Arial"/>
          <w:color w:val="000000"/>
          <w:sz w:val="24"/>
          <w:szCs w:val="24"/>
          <w:lang w:eastAsia="ru-RU"/>
        </w:rPr>
        <w:t xml:space="preserve">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ввести в практику работы коллегий (совещаний), проводимых под председательством указанных лиц, </w:t>
      </w:r>
      <w:r w:rsidRPr="005D76B6">
        <w:rPr>
          <w:rFonts w:ascii="Arial" w:eastAsia="Times New Roman" w:hAnsi="Arial" w:cs="Arial"/>
          <w:color w:val="000000"/>
          <w:sz w:val="24"/>
          <w:szCs w:val="24"/>
          <w:lang w:eastAsia="ru-RU"/>
        </w:rPr>
        <w:lastRenderedPageBreak/>
        <w:t>рассмотрение вопросов о состоянии антикоррупционной работы и принятие конкретных мер по ее совершенствованию.</w:t>
      </w:r>
      <w:proofErr w:type="gramEnd"/>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21. Рекомендовать:</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а)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 создание подразделения, укомплектованного в основном на постоянной основе, главными задачами которого должны быть реализация актуальных учебных программ по практическим вопросам противодействия коррупции и учебно-методическое обеспечение этой деятельности. Доклад о результатах исполнения представить до 1 октября 2014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proofErr w:type="gramStart"/>
      <w:r w:rsidRPr="005D76B6">
        <w:rPr>
          <w:rFonts w:ascii="Arial" w:eastAsia="Times New Roman" w:hAnsi="Arial" w:cs="Arial"/>
          <w:color w:val="000000"/>
          <w:sz w:val="24"/>
          <w:szCs w:val="24"/>
          <w:lang w:eastAsia="ru-RU"/>
        </w:rPr>
        <w:t>б) Федеральному государственному бюджетному учреждению науки Институт философии и права Уральского отделения Российской академии наук во взаимодействии с другими российскими и иностранными научными организациями, государственными органами и иными организациями провести в первом полугодии 2014 г. и в III квартале 2015 г. конференции, в ходе которых рассмотреть актуальные вопросы научного обеспечения формирования и реализации государственной политики Российской Федерации в области противодействия</w:t>
      </w:r>
      <w:proofErr w:type="gramEnd"/>
      <w:r w:rsidRPr="005D76B6">
        <w:rPr>
          <w:rFonts w:ascii="Arial" w:eastAsia="Times New Roman" w:hAnsi="Arial" w:cs="Arial"/>
          <w:color w:val="000000"/>
          <w:sz w:val="24"/>
          <w:szCs w:val="24"/>
          <w:lang w:eastAsia="ru-RU"/>
        </w:rPr>
        <w:t xml:space="preserve"> коррупции.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22. Рекомендовать Общероссийской общественной организации "Российский союз промышленников и предпринимателей", Общероссийской общественной организации "Деловая Россия", Общероссийской общественной организации малого и среднего предпринимательства "ОПОРА РОССИИ", Торгово-промышленной палате Российской Федерации: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а) разработать и осуществить комплекс организационных и просветительских мер по противодействию коррупции при осуществлении международных коммерческих сделок;</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б) разработать и осуществить комплекс мер по реализации требований </w:t>
      </w:r>
      <w:hyperlink r:id="rId59" w:history="1">
        <w:r w:rsidRPr="005D76B6">
          <w:rPr>
            <w:rFonts w:ascii="Arial" w:eastAsia="Times New Roman" w:hAnsi="Arial" w:cs="Arial"/>
            <w:color w:val="666699"/>
            <w:sz w:val="24"/>
            <w:szCs w:val="24"/>
            <w:lang w:eastAsia="ru-RU"/>
          </w:rPr>
          <w:t>статьи 13.3</w:t>
        </w:r>
      </w:hyperlink>
      <w:r w:rsidRPr="005D76B6">
        <w:rPr>
          <w:rFonts w:ascii="Arial" w:eastAsia="Times New Roman" w:hAnsi="Arial" w:cs="Arial"/>
          <w:color w:val="000000"/>
          <w:sz w:val="24"/>
          <w:szCs w:val="24"/>
          <w:lang w:eastAsia="ru-RU"/>
        </w:rPr>
        <w:t> Федерального закона от 25 декабря 2008 г. N 273-ФЗ "О противодействии коррупции", предусматривающих принятие в этих организациях мер по противодействию коррупции;</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в) регулярно проводить занятия по антикоррупционной тематике с руководителями и сотрудниками организаций.</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Доклад о результатах исполнения настоящего </w:t>
      </w:r>
      <w:hyperlink r:id="rId60" w:anchor="p239" w:tooltip="Ссылка на текущий документ" w:history="1">
        <w:r w:rsidRPr="005D76B6">
          <w:rPr>
            <w:rFonts w:ascii="Arial" w:eastAsia="Times New Roman" w:hAnsi="Arial" w:cs="Arial"/>
            <w:color w:val="666699"/>
            <w:sz w:val="24"/>
            <w:szCs w:val="24"/>
            <w:lang w:eastAsia="ru-RU"/>
          </w:rPr>
          <w:t>пункта</w:t>
        </w:r>
      </w:hyperlink>
      <w:r w:rsidRPr="005D76B6">
        <w:rPr>
          <w:rFonts w:ascii="Arial" w:eastAsia="Times New Roman" w:hAnsi="Arial" w:cs="Arial"/>
          <w:color w:val="000000"/>
          <w:sz w:val="24"/>
          <w:szCs w:val="24"/>
          <w:lang w:eastAsia="ru-RU"/>
        </w:rPr>
        <w:t> представить до 1 декабря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23. Рекомендовать политическим партиям, Общероссийской общественной организации "Ассоциация юристов России", Общественной организации - Общество "Знание" России, другим общественным организациям разработать и осуществить комплекс просветительских мер, направленных на формирование в обществе нетерпимого отношения к коррупции. Доклад о результатах исполнения представить до 1 ноября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24. Рекомендовать общественным профессиональным объединениям работников средств массовой информации и представителей других профессий, связанных с обеспечением общественных интересов:</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а) разработать порядок предания гласности сведений о доходах и расходах членов этих объединений, деятельность которых вызывает повышенный общественный интерес;</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б) организовать размещение указанных сведений на сайтах соответствующих общественных профессиональных объединений и (или) публикацию этих сведений.</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t>Доклад о результатах исполнения настоящего </w:t>
      </w:r>
      <w:hyperlink r:id="rId61" w:anchor="p245" w:tooltip="Ссылка на текущий документ" w:history="1">
        <w:r w:rsidRPr="005D76B6">
          <w:rPr>
            <w:rFonts w:ascii="Arial" w:eastAsia="Times New Roman" w:hAnsi="Arial" w:cs="Arial"/>
            <w:color w:val="666699"/>
            <w:sz w:val="24"/>
            <w:szCs w:val="24"/>
            <w:lang w:eastAsia="ru-RU"/>
          </w:rPr>
          <w:t>пункта</w:t>
        </w:r>
      </w:hyperlink>
      <w:r w:rsidRPr="005D76B6">
        <w:rPr>
          <w:rFonts w:ascii="Arial" w:eastAsia="Times New Roman" w:hAnsi="Arial" w:cs="Arial"/>
          <w:color w:val="000000"/>
          <w:sz w:val="24"/>
          <w:szCs w:val="24"/>
          <w:lang w:eastAsia="ru-RU"/>
        </w:rPr>
        <w:t> представить до 1 ноября 2015 г.</w:t>
      </w:r>
    </w:p>
    <w:p w:rsidR="005D76B6" w:rsidRPr="005D76B6" w:rsidRDefault="005D76B6" w:rsidP="005D76B6">
      <w:pPr>
        <w:shd w:val="clear" w:color="auto" w:fill="FFFFFF"/>
        <w:spacing w:after="0" w:line="240" w:lineRule="auto"/>
        <w:rPr>
          <w:rFonts w:ascii="Arial" w:eastAsia="Times New Roman" w:hAnsi="Arial" w:cs="Arial"/>
          <w:color w:val="000000"/>
          <w:sz w:val="24"/>
          <w:szCs w:val="24"/>
          <w:lang w:eastAsia="ru-RU"/>
        </w:rPr>
      </w:pPr>
      <w:r w:rsidRPr="005D76B6">
        <w:rPr>
          <w:rFonts w:ascii="Arial" w:eastAsia="Times New Roman" w:hAnsi="Arial" w:cs="Arial"/>
          <w:color w:val="000000"/>
          <w:sz w:val="24"/>
          <w:szCs w:val="24"/>
          <w:lang w:eastAsia="ru-RU"/>
        </w:rPr>
        <w:lastRenderedPageBreak/>
        <w:t>25. Рекомендовать научным учреждениям на основе анализа антикоррупционного законодательства Российской Федерации и практики его применения активизировать осуществление научных разработок в сфере противодействия коррупции.</w:t>
      </w:r>
    </w:p>
    <w:p w:rsidR="00305AC9" w:rsidRDefault="005D76B6" w:rsidP="005D76B6">
      <w:r w:rsidRPr="005D76B6">
        <w:rPr>
          <w:rFonts w:ascii="Arial" w:eastAsia="Times New Roman" w:hAnsi="Arial" w:cs="Arial"/>
          <w:color w:val="000000"/>
          <w:sz w:val="24"/>
          <w:szCs w:val="24"/>
          <w:lang w:eastAsia="ru-RU"/>
        </w:rPr>
        <w:br/>
      </w:r>
      <w:r w:rsidRPr="005D76B6">
        <w:rPr>
          <w:rFonts w:ascii="Arial" w:eastAsia="Times New Roman" w:hAnsi="Arial" w:cs="Arial"/>
          <w:color w:val="000000"/>
          <w:sz w:val="24"/>
          <w:szCs w:val="24"/>
          <w:lang w:eastAsia="ru-RU"/>
        </w:rPr>
        <w:br/>
      </w:r>
      <w:hyperlink r:id="rId62" w:history="1">
        <w:r w:rsidRPr="005D76B6">
          <w:rPr>
            <w:rFonts w:ascii="Arial" w:eastAsia="Times New Roman" w:hAnsi="Arial" w:cs="Arial"/>
            <w:color w:val="666699"/>
            <w:sz w:val="24"/>
            <w:szCs w:val="24"/>
            <w:shd w:val="clear" w:color="auto" w:fill="FFFFFF"/>
            <w:lang w:eastAsia="ru-RU"/>
          </w:rPr>
          <w:t>http://www.consultant.ru/document/cons_doc_LAW_161699/</w:t>
        </w:r>
      </w:hyperlink>
      <w:r w:rsidRPr="005D76B6">
        <w:rPr>
          <w:rFonts w:ascii="Arial" w:eastAsia="Times New Roman" w:hAnsi="Arial" w:cs="Arial"/>
          <w:color w:val="000000"/>
          <w:sz w:val="24"/>
          <w:szCs w:val="24"/>
          <w:lang w:eastAsia="ru-RU"/>
        </w:rPr>
        <w:br/>
      </w:r>
      <w:r w:rsidRPr="005D76B6">
        <w:rPr>
          <w:rFonts w:ascii="Arial" w:eastAsia="Times New Roman" w:hAnsi="Arial" w:cs="Arial"/>
          <w:color w:val="000000"/>
          <w:sz w:val="24"/>
          <w:szCs w:val="24"/>
          <w:shd w:val="clear" w:color="auto" w:fill="FFFFFF"/>
          <w:lang w:eastAsia="ru-RU"/>
        </w:rPr>
        <w:t xml:space="preserve">© </w:t>
      </w:r>
      <w:proofErr w:type="spellStart"/>
      <w:r w:rsidRPr="005D76B6">
        <w:rPr>
          <w:rFonts w:ascii="Arial" w:eastAsia="Times New Roman" w:hAnsi="Arial" w:cs="Arial"/>
          <w:color w:val="000000"/>
          <w:sz w:val="24"/>
          <w:szCs w:val="24"/>
          <w:shd w:val="clear" w:color="auto" w:fill="FFFFFF"/>
          <w:lang w:eastAsia="ru-RU"/>
        </w:rPr>
        <w:t>КонсультантПлюс</w:t>
      </w:r>
      <w:proofErr w:type="spellEnd"/>
      <w:r w:rsidRPr="005D76B6">
        <w:rPr>
          <w:rFonts w:ascii="Arial" w:eastAsia="Times New Roman" w:hAnsi="Arial" w:cs="Arial"/>
          <w:color w:val="000000"/>
          <w:sz w:val="24"/>
          <w:szCs w:val="24"/>
          <w:shd w:val="clear" w:color="auto" w:fill="FFFFFF"/>
          <w:lang w:eastAsia="ru-RU"/>
        </w:rPr>
        <w:t>, 1992-2014</w:t>
      </w:r>
    </w:p>
    <w:sectPr w:rsidR="00305A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6B6"/>
    <w:rsid w:val="00305AC9"/>
    <w:rsid w:val="005D7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76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76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76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76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620424">
      <w:bodyDiv w:val="1"/>
      <w:marLeft w:val="0"/>
      <w:marRight w:val="0"/>
      <w:marTop w:val="0"/>
      <w:marBottom w:val="0"/>
      <w:divBdr>
        <w:top w:val="none" w:sz="0" w:space="0" w:color="auto"/>
        <w:left w:val="none" w:sz="0" w:space="0" w:color="auto"/>
        <w:bottom w:val="none" w:sz="0" w:space="0" w:color="auto"/>
        <w:right w:val="none" w:sz="0" w:space="0" w:color="auto"/>
      </w:divBdr>
      <w:divsChild>
        <w:div w:id="1840464132">
          <w:marLeft w:val="0"/>
          <w:marRight w:val="0"/>
          <w:marTop w:val="0"/>
          <w:marBottom w:val="0"/>
          <w:divBdr>
            <w:top w:val="none" w:sz="0" w:space="0" w:color="auto"/>
            <w:left w:val="none" w:sz="0" w:space="0" w:color="auto"/>
            <w:bottom w:val="none" w:sz="0" w:space="0" w:color="auto"/>
            <w:right w:val="none" w:sz="0" w:space="0" w:color="auto"/>
          </w:divBdr>
        </w:div>
        <w:div w:id="1284119011">
          <w:marLeft w:val="0"/>
          <w:marRight w:val="0"/>
          <w:marTop w:val="0"/>
          <w:marBottom w:val="0"/>
          <w:divBdr>
            <w:top w:val="none" w:sz="0" w:space="0" w:color="auto"/>
            <w:left w:val="none" w:sz="0" w:space="0" w:color="auto"/>
            <w:bottom w:val="none" w:sz="0" w:space="0" w:color="auto"/>
            <w:right w:val="none" w:sz="0" w:space="0" w:color="auto"/>
          </w:divBdr>
        </w:div>
        <w:div w:id="869300574">
          <w:marLeft w:val="0"/>
          <w:marRight w:val="0"/>
          <w:marTop w:val="0"/>
          <w:marBottom w:val="0"/>
          <w:divBdr>
            <w:top w:val="none" w:sz="0" w:space="0" w:color="auto"/>
            <w:left w:val="none" w:sz="0" w:space="0" w:color="auto"/>
            <w:bottom w:val="none" w:sz="0" w:space="0" w:color="auto"/>
            <w:right w:val="none" w:sz="0" w:space="0" w:color="auto"/>
          </w:divBdr>
        </w:div>
        <w:div w:id="688144227">
          <w:marLeft w:val="0"/>
          <w:marRight w:val="0"/>
          <w:marTop w:val="0"/>
          <w:marBottom w:val="0"/>
          <w:divBdr>
            <w:top w:val="none" w:sz="0" w:space="0" w:color="auto"/>
            <w:left w:val="none" w:sz="0" w:space="0" w:color="auto"/>
            <w:bottom w:val="none" w:sz="0" w:space="0" w:color="auto"/>
            <w:right w:val="none" w:sz="0" w:space="0" w:color="auto"/>
          </w:divBdr>
        </w:div>
        <w:div w:id="1387755185">
          <w:marLeft w:val="0"/>
          <w:marRight w:val="0"/>
          <w:marTop w:val="0"/>
          <w:marBottom w:val="0"/>
          <w:divBdr>
            <w:top w:val="none" w:sz="0" w:space="0" w:color="auto"/>
            <w:left w:val="none" w:sz="0" w:space="0" w:color="auto"/>
            <w:bottom w:val="none" w:sz="0" w:space="0" w:color="auto"/>
            <w:right w:val="none" w:sz="0" w:space="0" w:color="auto"/>
          </w:divBdr>
        </w:div>
        <w:div w:id="196623549">
          <w:marLeft w:val="0"/>
          <w:marRight w:val="0"/>
          <w:marTop w:val="0"/>
          <w:marBottom w:val="0"/>
          <w:divBdr>
            <w:top w:val="none" w:sz="0" w:space="0" w:color="auto"/>
            <w:left w:val="none" w:sz="0" w:space="0" w:color="auto"/>
            <w:bottom w:val="none" w:sz="0" w:space="0" w:color="auto"/>
            <w:right w:val="none" w:sz="0" w:space="0" w:color="auto"/>
          </w:divBdr>
        </w:div>
        <w:div w:id="822698635">
          <w:marLeft w:val="0"/>
          <w:marRight w:val="0"/>
          <w:marTop w:val="0"/>
          <w:marBottom w:val="0"/>
          <w:divBdr>
            <w:top w:val="none" w:sz="0" w:space="0" w:color="auto"/>
            <w:left w:val="none" w:sz="0" w:space="0" w:color="auto"/>
            <w:bottom w:val="none" w:sz="0" w:space="0" w:color="auto"/>
            <w:right w:val="none" w:sz="0" w:space="0" w:color="auto"/>
          </w:divBdr>
        </w:div>
        <w:div w:id="596912658">
          <w:marLeft w:val="0"/>
          <w:marRight w:val="0"/>
          <w:marTop w:val="0"/>
          <w:marBottom w:val="0"/>
          <w:divBdr>
            <w:top w:val="none" w:sz="0" w:space="0" w:color="auto"/>
            <w:left w:val="none" w:sz="0" w:space="0" w:color="auto"/>
            <w:bottom w:val="none" w:sz="0" w:space="0" w:color="auto"/>
            <w:right w:val="none" w:sz="0" w:space="0" w:color="auto"/>
          </w:divBdr>
        </w:div>
        <w:div w:id="2121990468">
          <w:marLeft w:val="0"/>
          <w:marRight w:val="0"/>
          <w:marTop w:val="0"/>
          <w:marBottom w:val="0"/>
          <w:divBdr>
            <w:top w:val="none" w:sz="0" w:space="0" w:color="auto"/>
            <w:left w:val="none" w:sz="0" w:space="0" w:color="auto"/>
            <w:bottom w:val="none" w:sz="0" w:space="0" w:color="auto"/>
            <w:right w:val="none" w:sz="0" w:space="0" w:color="auto"/>
          </w:divBdr>
        </w:div>
        <w:div w:id="599339116">
          <w:marLeft w:val="0"/>
          <w:marRight w:val="0"/>
          <w:marTop w:val="0"/>
          <w:marBottom w:val="0"/>
          <w:divBdr>
            <w:top w:val="none" w:sz="0" w:space="0" w:color="auto"/>
            <w:left w:val="none" w:sz="0" w:space="0" w:color="auto"/>
            <w:bottom w:val="none" w:sz="0" w:space="0" w:color="auto"/>
            <w:right w:val="none" w:sz="0" w:space="0" w:color="auto"/>
          </w:divBdr>
        </w:div>
        <w:div w:id="1153372825">
          <w:marLeft w:val="0"/>
          <w:marRight w:val="0"/>
          <w:marTop w:val="0"/>
          <w:marBottom w:val="0"/>
          <w:divBdr>
            <w:top w:val="none" w:sz="0" w:space="0" w:color="auto"/>
            <w:left w:val="none" w:sz="0" w:space="0" w:color="auto"/>
            <w:bottom w:val="none" w:sz="0" w:space="0" w:color="auto"/>
            <w:right w:val="none" w:sz="0" w:space="0" w:color="auto"/>
          </w:divBdr>
        </w:div>
        <w:div w:id="366028213">
          <w:marLeft w:val="0"/>
          <w:marRight w:val="0"/>
          <w:marTop w:val="0"/>
          <w:marBottom w:val="0"/>
          <w:divBdr>
            <w:top w:val="none" w:sz="0" w:space="0" w:color="auto"/>
            <w:left w:val="none" w:sz="0" w:space="0" w:color="auto"/>
            <w:bottom w:val="none" w:sz="0" w:space="0" w:color="auto"/>
            <w:right w:val="none" w:sz="0" w:space="0" w:color="auto"/>
          </w:divBdr>
        </w:div>
        <w:div w:id="644166756">
          <w:marLeft w:val="0"/>
          <w:marRight w:val="0"/>
          <w:marTop w:val="0"/>
          <w:marBottom w:val="0"/>
          <w:divBdr>
            <w:top w:val="none" w:sz="0" w:space="0" w:color="auto"/>
            <w:left w:val="none" w:sz="0" w:space="0" w:color="auto"/>
            <w:bottom w:val="none" w:sz="0" w:space="0" w:color="auto"/>
            <w:right w:val="none" w:sz="0" w:space="0" w:color="auto"/>
          </w:divBdr>
        </w:div>
        <w:div w:id="2094081950">
          <w:marLeft w:val="0"/>
          <w:marRight w:val="0"/>
          <w:marTop w:val="0"/>
          <w:marBottom w:val="0"/>
          <w:divBdr>
            <w:top w:val="none" w:sz="0" w:space="0" w:color="auto"/>
            <w:left w:val="none" w:sz="0" w:space="0" w:color="auto"/>
            <w:bottom w:val="none" w:sz="0" w:space="0" w:color="auto"/>
            <w:right w:val="none" w:sz="0" w:space="0" w:color="auto"/>
          </w:divBdr>
        </w:div>
        <w:div w:id="1839154636">
          <w:marLeft w:val="0"/>
          <w:marRight w:val="0"/>
          <w:marTop w:val="0"/>
          <w:marBottom w:val="0"/>
          <w:divBdr>
            <w:top w:val="none" w:sz="0" w:space="0" w:color="auto"/>
            <w:left w:val="none" w:sz="0" w:space="0" w:color="auto"/>
            <w:bottom w:val="none" w:sz="0" w:space="0" w:color="auto"/>
            <w:right w:val="none" w:sz="0" w:space="0" w:color="auto"/>
          </w:divBdr>
        </w:div>
        <w:div w:id="1209607798">
          <w:marLeft w:val="0"/>
          <w:marRight w:val="0"/>
          <w:marTop w:val="0"/>
          <w:marBottom w:val="0"/>
          <w:divBdr>
            <w:top w:val="none" w:sz="0" w:space="0" w:color="auto"/>
            <w:left w:val="none" w:sz="0" w:space="0" w:color="auto"/>
            <w:bottom w:val="none" w:sz="0" w:space="0" w:color="auto"/>
            <w:right w:val="none" w:sz="0" w:space="0" w:color="auto"/>
          </w:divBdr>
        </w:div>
        <w:div w:id="431123485">
          <w:marLeft w:val="0"/>
          <w:marRight w:val="0"/>
          <w:marTop w:val="0"/>
          <w:marBottom w:val="0"/>
          <w:divBdr>
            <w:top w:val="none" w:sz="0" w:space="0" w:color="auto"/>
            <w:left w:val="none" w:sz="0" w:space="0" w:color="auto"/>
            <w:bottom w:val="none" w:sz="0" w:space="0" w:color="auto"/>
            <w:right w:val="none" w:sz="0" w:space="0" w:color="auto"/>
          </w:divBdr>
        </w:div>
        <w:div w:id="1018577219">
          <w:marLeft w:val="0"/>
          <w:marRight w:val="0"/>
          <w:marTop w:val="0"/>
          <w:marBottom w:val="0"/>
          <w:divBdr>
            <w:top w:val="none" w:sz="0" w:space="0" w:color="auto"/>
            <w:left w:val="none" w:sz="0" w:space="0" w:color="auto"/>
            <w:bottom w:val="none" w:sz="0" w:space="0" w:color="auto"/>
            <w:right w:val="none" w:sz="0" w:space="0" w:color="auto"/>
          </w:divBdr>
        </w:div>
        <w:div w:id="1026834897">
          <w:marLeft w:val="0"/>
          <w:marRight w:val="0"/>
          <w:marTop w:val="0"/>
          <w:marBottom w:val="0"/>
          <w:divBdr>
            <w:top w:val="none" w:sz="0" w:space="0" w:color="auto"/>
            <w:left w:val="none" w:sz="0" w:space="0" w:color="auto"/>
            <w:bottom w:val="none" w:sz="0" w:space="0" w:color="auto"/>
            <w:right w:val="none" w:sz="0" w:space="0" w:color="auto"/>
          </w:divBdr>
        </w:div>
        <w:div w:id="212891817">
          <w:marLeft w:val="0"/>
          <w:marRight w:val="0"/>
          <w:marTop w:val="0"/>
          <w:marBottom w:val="0"/>
          <w:divBdr>
            <w:top w:val="none" w:sz="0" w:space="0" w:color="auto"/>
            <w:left w:val="none" w:sz="0" w:space="0" w:color="auto"/>
            <w:bottom w:val="none" w:sz="0" w:space="0" w:color="auto"/>
            <w:right w:val="none" w:sz="0" w:space="0" w:color="auto"/>
          </w:divBdr>
        </w:div>
        <w:div w:id="514927488">
          <w:marLeft w:val="0"/>
          <w:marRight w:val="0"/>
          <w:marTop w:val="0"/>
          <w:marBottom w:val="0"/>
          <w:divBdr>
            <w:top w:val="none" w:sz="0" w:space="0" w:color="auto"/>
            <w:left w:val="none" w:sz="0" w:space="0" w:color="auto"/>
            <w:bottom w:val="none" w:sz="0" w:space="0" w:color="auto"/>
            <w:right w:val="none" w:sz="0" w:space="0" w:color="auto"/>
          </w:divBdr>
        </w:div>
        <w:div w:id="1663007309">
          <w:marLeft w:val="0"/>
          <w:marRight w:val="0"/>
          <w:marTop w:val="0"/>
          <w:marBottom w:val="0"/>
          <w:divBdr>
            <w:top w:val="none" w:sz="0" w:space="0" w:color="auto"/>
            <w:left w:val="none" w:sz="0" w:space="0" w:color="auto"/>
            <w:bottom w:val="none" w:sz="0" w:space="0" w:color="auto"/>
            <w:right w:val="none" w:sz="0" w:space="0" w:color="auto"/>
          </w:divBdr>
        </w:div>
        <w:div w:id="240333636">
          <w:marLeft w:val="0"/>
          <w:marRight w:val="0"/>
          <w:marTop w:val="0"/>
          <w:marBottom w:val="0"/>
          <w:divBdr>
            <w:top w:val="none" w:sz="0" w:space="0" w:color="auto"/>
            <w:left w:val="none" w:sz="0" w:space="0" w:color="auto"/>
            <w:bottom w:val="none" w:sz="0" w:space="0" w:color="auto"/>
            <w:right w:val="none" w:sz="0" w:space="0" w:color="auto"/>
          </w:divBdr>
        </w:div>
        <w:div w:id="1300266957">
          <w:marLeft w:val="0"/>
          <w:marRight w:val="0"/>
          <w:marTop w:val="0"/>
          <w:marBottom w:val="0"/>
          <w:divBdr>
            <w:top w:val="none" w:sz="0" w:space="0" w:color="auto"/>
            <w:left w:val="none" w:sz="0" w:space="0" w:color="auto"/>
            <w:bottom w:val="none" w:sz="0" w:space="0" w:color="auto"/>
            <w:right w:val="none" w:sz="0" w:space="0" w:color="auto"/>
          </w:divBdr>
        </w:div>
        <w:div w:id="288821696">
          <w:marLeft w:val="0"/>
          <w:marRight w:val="0"/>
          <w:marTop w:val="0"/>
          <w:marBottom w:val="0"/>
          <w:divBdr>
            <w:top w:val="none" w:sz="0" w:space="0" w:color="auto"/>
            <w:left w:val="none" w:sz="0" w:space="0" w:color="auto"/>
            <w:bottom w:val="none" w:sz="0" w:space="0" w:color="auto"/>
            <w:right w:val="none" w:sz="0" w:space="0" w:color="auto"/>
          </w:divBdr>
        </w:div>
        <w:div w:id="2047294810">
          <w:marLeft w:val="0"/>
          <w:marRight w:val="0"/>
          <w:marTop w:val="0"/>
          <w:marBottom w:val="0"/>
          <w:divBdr>
            <w:top w:val="none" w:sz="0" w:space="0" w:color="auto"/>
            <w:left w:val="none" w:sz="0" w:space="0" w:color="auto"/>
            <w:bottom w:val="none" w:sz="0" w:space="0" w:color="auto"/>
            <w:right w:val="none" w:sz="0" w:space="0" w:color="auto"/>
          </w:divBdr>
        </w:div>
        <w:div w:id="1361467142">
          <w:marLeft w:val="0"/>
          <w:marRight w:val="0"/>
          <w:marTop w:val="0"/>
          <w:marBottom w:val="0"/>
          <w:divBdr>
            <w:top w:val="none" w:sz="0" w:space="0" w:color="auto"/>
            <w:left w:val="none" w:sz="0" w:space="0" w:color="auto"/>
            <w:bottom w:val="none" w:sz="0" w:space="0" w:color="auto"/>
            <w:right w:val="none" w:sz="0" w:space="0" w:color="auto"/>
          </w:divBdr>
        </w:div>
        <w:div w:id="696395457">
          <w:marLeft w:val="0"/>
          <w:marRight w:val="0"/>
          <w:marTop w:val="0"/>
          <w:marBottom w:val="0"/>
          <w:divBdr>
            <w:top w:val="none" w:sz="0" w:space="0" w:color="auto"/>
            <w:left w:val="none" w:sz="0" w:space="0" w:color="auto"/>
            <w:bottom w:val="none" w:sz="0" w:space="0" w:color="auto"/>
            <w:right w:val="none" w:sz="0" w:space="0" w:color="auto"/>
          </w:divBdr>
        </w:div>
        <w:div w:id="1588811385">
          <w:marLeft w:val="0"/>
          <w:marRight w:val="0"/>
          <w:marTop w:val="0"/>
          <w:marBottom w:val="0"/>
          <w:divBdr>
            <w:top w:val="none" w:sz="0" w:space="0" w:color="auto"/>
            <w:left w:val="none" w:sz="0" w:space="0" w:color="auto"/>
            <w:bottom w:val="none" w:sz="0" w:space="0" w:color="auto"/>
            <w:right w:val="none" w:sz="0" w:space="0" w:color="auto"/>
          </w:divBdr>
        </w:div>
        <w:div w:id="219442558">
          <w:marLeft w:val="0"/>
          <w:marRight w:val="0"/>
          <w:marTop w:val="0"/>
          <w:marBottom w:val="0"/>
          <w:divBdr>
            <w:top w:val="none" w:sz="0" w:space="0" w:color="auto"/>
            <w:left w:val="none" w:sz="0" w:space="0" w:color="auto"/>
            <w:bottom w:val="none" w:sz="0" w:space="0" w:color="auto"/>
            <w:right w:val="none" w:sz="0" w:space="0" w:color="auto"/>
          </w:divBdr>
        </w:div>
        <w:div w:id="836458887">
          <w:marLeft w:val="0"/>
          <w:marRight w:val="0"/>
          <w:marTop w:val="0"/>
          <w:marBottom w:val="0"/>
          <w:divBdr>
            <w:top w:val="none" w:sz="0" w:space="0" w:color="auto"/>
            <w:left w:val="none" w:sz="0" w:space="0" w:color="auto"/>
            <w:bottom w:val="none" w:sz="0" w:space="0" w:color="auto"/>
            <w:right w:val="none" w:sz="0" w:space="0" w:color="auto"/>
          </w:divBdr>
        </w:div>
        <w:div w:id="681008026">
          <w:marLeft w:val="0"/>
          <w:marRight w:val="0"/>
          <w:marTop w:val="0"/>
          <w:marBottom w:val="0"/>
          <w:divBdr>
            <w:top w:val="none" w:sz="0" w:space="0" w:color="auto"/>
            <w:left w:val="none" w:sz="0" w:space="0" w:color="auto"/>
            <w:bottom w:val="none" w:sz="0" w:space="0" w:color="auto"/>
            <w:right w:val="none" w:sz="0" w:space="0" w:color="auto"/>
          </w:divBdr>
        </w:div>
        <w:div w:id="1384215927">
          <w:marLeft w:val="0"/>
          <w:marRight w:val="0"/>
          <w:marTop w:val="0"/>
          <w:marBottom w:val="0"/>
          <w:divBdr>
            <w:top w:val="none" w:sz="0" w:space="0" w:color="auto"/>
            <w:left w:val="none" w:sz="0" w:space="0" w:color="auto"/>
            <w:bottom w:val="none" w:sz="0" w:space="0" w:color="auto"/>
            <w:right w:val="none" w:sz="0" w:space="0" w:color="auto"/>
          </w:divBdr>
        </w:div>
        <w:div w:id="289213909">
          <w:marLeft w:val="0"/>
          <w:marRight w:val="0"/>
          <w:marTop w:val="0"/>
          <w:marBottom w:val="0"/>
          <w:divBdr>
            <w:top w:val="none" w:sz="0" w:space="0" w:color="auto"/>
            <w:left w:val="none" w:sz="0" w:space="0" w:color="auto"/>
            <w:bottom w:val="none" w:sz="0" w:space="0" w:color="auto"/>
            <w:right w:val="none" w:sz="0" w:space="0" w:color="auto"/>
          </w:divBdr>
        </w:div>
        <w:div w:id="972514738">
          <w:marLeft w:val="0"/>
          <w:marRight w:val="0"/>
          <w:marTop w:val="0"/>
          <w:marBottom w:val="0"/>
          <w:divBdr>
            <w:top w:val="none" w:sz="0" w:space="0" w:color="auto"/>
            <w:left w:val="none" w:sz="0" w:space="0" w:color="auto"/>
            <w:bottom w:val="none" w:sz="0" w:space="0" w:color="auto"/>
            <w:right w:val="none" w:sz="0" w:space="0" w:color="auto"/>
          </w:divBdr>
        </w:div>
        <w:div w:id="102578286">
          <w:marLeft w:val="0"/>
          <w:marRight w:val="0"/>
          <w:marTop w:val="0"/>
          <w:marBottom w:val="0"/>
          <w:divBdr>
            <w:top w:val="none" w:sz="0" w:space="0" w:color="auto"/>
            <w:left w:val="none" w:sz="0" w:space="0" w:color="auto"/>
            <w:bottom w:val="none" w:sz="0" w:space="0" w:color="auto"/>
            <w:right w:val="none" w:sz="0" w:space="0" w:color="auto"/>
          </w:divBdr>
        </w:div>
        <w:div w:id="1892113696">
          <w:marLeft w:val="0"/>
          <w:marRight w:val="0"/>
          <w:marTop w:val="0"/>
          <w:marBottom w:val="0"/>
          <w:divBdr>
            <w:top w:val="none" w:sz="0" w:space="0" w:color="auto"/>
            <w:left w:val="none" w:sz="0" w:space="0" w:color="auto"/>
            <w:bottom w:val="none" w:sz="0" w:space="0" w:color="auto"/>
            <w:right w:val="none" w:sz="0" w:space="0" w:color="auto"/>
          </w:divBdr>
        </w:div>
        <w:div w:id="779496125">
          <w:marLeft w:val="0"/>
          <w:marRight w:val="0"/>
          <w:marTop w:val="0"/>
          <w:marBottom w:val="0"/>
          <w:divBdr>
            <w:top w:val="none" w:sz="0" w:space="0" w:color="auto"/>
            <w:left w:val="none" w:sz="0" w:space="0" w:color="auto"/>
            <w:bottom w:val="none" w:sz="0" w:space="0" w:color="auto"/>
            <w:right w:val="none" w:sz="0" w:space="0" w:color="auto"/>
          </w:divBdr>
        </w:div>
        <w:div w:id="459959008">
          <w:marLeft w:val="0"/>
          <w:marRight w:val="0"/>
          <w:marTop w:val="0"/>
          <w:marBottom w:val="0"/>
          <w:divBdr>
            <w:top w:val="none" w:sz="0" w:space="0" w:color="auto"/>
            <w:left w:val="none" w:sz="0" w:space="0" w:color="auto"/>
            <w:bottom w:val="none" w:sz="0" w:space="0" w:color="auto"/>
            <w:right w:val="none" w:sz="0" w:space="0" w:color="auto"/>
          </w:divBdr>
        </w:div>
        <w:div w:id="952980639">
          <w:marLeft w:val="0"/>
          <w:marRight w:val="0"/>
          <w:marTop w:val="0"/>
          <w:marBottom w:val="0"/>
          <w:divBdr>
            <w:top w:val="none" w:sz="0" w:space="0" w:color="auto"/>
            <w:left w:val="none" w:sz="0" w:space="0" w:color="auto"/>
            <w:bottom w:val="none" w:sz="0" w:space="0" w:color="auto"/>
            <w:right w:val="none" w:sz="0" w:space="0" w:color="auto"/>
          </w:divBdr>
        </w:div>
        <w:div w:id="1939408025">
          <w:marLeft w:val="0"/>
          <w:marRight w:val="0"/>
          <w:marTop w:val="0"/>
          <w:marBottom w:val="0"/>
          <w:divBdr>
            <w:top w:val="none" w:sz="0" w:space="0" w:color="auto"/>
            <w:left w:val="none" w:sz="0" w:space="0" w:color="auto"/>
            <w:bottom w:val="none" w:sz="0" w:space="0" w:color="auto"/>
            <w:right w:val="none" w:sz="0" w:space="0" w:color="auto"/>
          </w:divBdr>
        </w:div>
        <w:div w:id="2045790459">
          <w:marLeft w:val="0"/>
          <w:marRight w:val="0"/>
          <w:marTop w:val="0"/>
          <w:marBottom w:val="0"/>
          <w:divBdr>
            <w:top w:val="none" w:sz="0" w:space="0" w:color="auto"/>
            <w:left w:val="none" w:sz="0" w:space="0" w:color="auto"/>
            <w:bottom w:val="none" w:sz="0" w:space="0" w:color="auto"/>
            <w:right w:val="none" w:sz="0" w:space="0" w:color="auto"/>
          </w:divBdr>
        </w:div>
        <w:div w:id="1512720546">
          <w:marLeft w:val="0"/>
          <w:marRight w:val="0"/>
          <w:marTop w:val="0"/>
          <w:marBottom w:val="0"/>
          <w:divBdr>
            <w:top w:val="none" w:sz="0" w:space="0" w:color="auto"/>
            <w:left w:val="none" w:sz="0" w:space="0" w:color="auto"/>
            <w:bottom w:val="none" w:sz="0" w:space="0" w:color="auto"/>
            <w:right w:val="none" w:sz="0" w:space="0" w:color="auto"/>
          </w:divBdr>
        </w:div>
        <w:div w:id="2078939042">
          <w:marLeft w:val="0"/>
          <w:marRight w:val="0"/>
          <w:marTop w:val="0"/>
          <w:marBottom w:val="0"/>
          <w:divBdr>
            <w:top w:val="none" w:sz="0" w:space="0" w:color="auto"/>
            <w:left w:val="none" w:sz="0" w:space="0" w:color="auto"/>
            <w:bottom w:val="none" w:sz="0" w:space="0" w:color="auto"/>
            <w:right w:val="none" w:sz="0" w:space="0" w:color="auto"/>
          </w:divBdr>
        </w:div>
        <w:div w:id="652877614">
          <w:marLeft w:val="0"/>
          <w:marRight w:val="0"/>
          <w:marTop w:val="0"/>
          <w:marBottom w:val="0"/>
          <w:divBdr>
            <w:top w:val="none" w:sz="0" w:space="0" w:color="auto"/>
            <w:left w:val="none" w:sz="0" w:space="0" w:color="auto"/>
            <w:bottom w:val="none" w:sz="0" w:space="0" w:color="auto"/>
            <w:right w:val="none" w:sz="0" w:space="0" w:color="auto"/>
          </w:divBdr>
        </w:div>
        <w:div w:id="1165323633">
          <w:marLeft w:val="0"/>
          <w:marRight w:val="0"/>
          <w:marTop w:val="0"/>
          <w:marBottom w:val="0"/>
          <w:divBdr>
            <w:top w:val="none" w:sz="0" w:space="0" w:color="auto"/>
            <w:left w:val="none" w:sz="0" w:space="0" w:color="auto"/>
            <w:bottom w:val="none" w:sz="0" w:space="0" w:color="auto"/>
            <w:right w:val="none" w:sz="0" w:space="0" w:color="auto"/>
          </w:divBdr>
        </w:div>
        <w:div w:id="824860871">
          <w:marLeft w:val="0"/>
          <w:marRight w:val="0"/>
          <w:marTop w:val="0"/>
          <w:marBottom w:val="0"/>
          <w:divBdr>
            <w:top w:val="none" w:sz="0" w:space="0" w:color="auto"/>
            <w:left w:val="none" w:sz="0" w:space="0" w:color="auto"/>
            <w:bottom w:val="none" w:sz="0" w:space="0" w:color="auto"/>
            <w:right w:val="none" w:sz="0" w:space="0" w:color="auto"/>
          </w:divBdr>
        </w:div>
        <w:div w:id="1287472472">
          <w:marLeft w:val="0"/>
          <w:marRight w:val="0"/>
          <w:marTop w:val="0"/>
          <w:marBottom w:val="0"/>
          <w:divBdr>
            <w:top w:val="none" w:sz="0" w:space="0" w:color="auto"/>
            <w:left w:val="none" w:sz="0" w:space="0" w:color="auto"/>
            <w:bottom w:val="none" w:sz="0" w:space="0" w:color="auto"/>
            <w:right w:val="none" w:sz="0" w:space="0" w:color="auto"/>
          </w:divBdr>
        </w:div>
        <w:div w:id="1276214821">
          <w:marLeft w:val="0"/>
          <w:marRight w:val="0"/>
          <w:marTop w:val="0"/>
          <w:marBottom w:val="0"/>
          <w:divBdr>
            <w:top w:val="none" w:sz="0" w:space="0" w:color="auto"/>
            <w:left w:val="none" w:sz="0" w:space="0" w:color="auto"/>
            <w:bottom w:val="none" w:sz="0" w:space="0" w:color="auto"/>
            <w:right w:val="none" w:sz="0" w:space="0" w:color="auto"/>
          </w:divBdr>
        </w:div>
        <w:div w:id="188766530">
          <w:marLeft w:val="0"/>
          <w:marRight w:val="0"/>
          <w:marTop w:val="0"/>
          <w:marBottom w:val="0"/>
          <w:divBdr>
            <w:top w:val="none" w:sz="0" w:space="0" w:color="auto"/>
            <w:left w:val="none" w:sz="0" w:space="0" w:color="auto"/>
            <w:bottom w:val="none" w:sz="0" w:space="0" w:color="auto"/>
            <w:right w:val="none" w:sz="0" w:space="0" w:color="auto"/>
          </w:divBdr>
        </w:div>
        <w:div w:id="1379475263">
          <w:marLeft w:val="0"/>
          <w:marRight w:val="0"/>
          <w:marTop w:val="0"/>
          <w:marBottom w:val="0"/>
          <w:divBdr>
            <w:top w:val="none" w:sz="0" w:space="0" w:color="auto"/>
            <w:left w:val="none" w:sz="0" w:space="0" w:color="auto"/>
            <w:bottom w:val="none" w:sz="0" w:space="0" w:color="auto"/>
            <w:right w:val="none" w:sz="0" w:space="0" w:color="auto"/>
          </w:divBdr>
        </w:div>
        <w:div w:id="848905315">
          <w:marLeft w:val="0"/>
          <w:marRight w:val="0"/>
          <w:marTop w:val="0"/>
          <w:marBottom w:val="0"/>
          <w:divBdr>
            <w:top w:val="none" w:sz="0" w:space="0" w:color="auto"/>
            <w:left w:val="none" w:sz="0" w:space="0" w:color="auto"/>
            <w:bottom w:val="none" w:sz="0" w:space="0" w:color="auto"/>
            <w:right w:val="none" w:sz="0" w:space="0" w:color="auto"/>
          </w:divBdr>
        </w:div>
        <w:div w:id="643587770">
          <w:marLeft w:val="0"/>
          <w:marRight w:val="0"/>
          <w:marTop w:val="0"/>
          <w:marBottom w:val="0"/>
          <w:divBdr>
            <w:top w:val="none" w:sz="0" w:space="0" w:color="auto"/>
            <w:left w:val="none" w:sz="0" w:space="0" w:color="auto"/>
            <w:bottom w:val="none" w:sz="0" w:space="0" w:color="auto"/>
            <w:right w:val="none" w:sz="0" w:space="0" w:color="auto"/>
          </w:divBdr>
        </w:div>
        <w:div w:id="389302779">
          <w:marLeft w:val="0"/>
          <w:marRight w:val="0"/>
          <w:marTop w:val="0"/>
          <w:marBottom w:val="0"/>
          <w:divBdr>
            <w:top w:val="none" w:sz="0" w:space="0" w:color="auto"/>
            <w:left w:val="none" w:sz="0" w:space="0" w:color="auto"/>
            <w:bottom w:val="none" w:sz="0" w:space="0" w:color="auto"/>
            <w:right w:val="none" w:sz="0" w:space="0" w:color="auto"/>
          </w:divBdr>
        </w:div>
        <w:div w:id="1159808637">
          <w:marLeft w:val="0"/>
          <w:marRight w:val="0"/>
          <w:marTop w:val="0"/>
          <w:marBottom w:val="0"/>
          <w:divBdr>
            <w:top w:val="none" w:sz="0" w:space="0" w:color="auto"/>
            <w:left w:val="none" w:sz="0" w:space="0" w:color="auto"/>
            <w:bottom w:val="none" w:sz="0" w:space="0" w:color="auto"/>
            <w:right w:val="none" w:sz="0" w:space="0" w:color="auto"/>
          </w:divBdr>
        </w:div>
        <w:div w:id="1104492675">
          <w:marLeft w:val="0"/>
          <w:marRight w:val="0"/>
          <w:marTop w:val="0"/>
          <w:marBottom w:val="0"/>
          <w:divBdr>
            <w:top w:val="none" w:sz="0" w:space="0" w:color="auto"/>
            <w:left w:val="none" w:sz="0" w:space="0" w:color="auto"/>
            <w:bottom w:val="none" w:sz="0" w:space="0" w:color="auto"/>
            <w:right w:val="none" w:sz="0" w:space="0" w:color="auto"/>
          </w:divBdr>
        </w:div>
        <w:div w:id="593517416">
          <w:marLeft w:val="0"/>
          <w:marRight w:val="0"/>
          <w:marTop w:val="0"/>
          <w:marBottom w:val="0"/>
          <w:divBdr>
            <w:top w:val="none" w:sz="0" w:space="0" w:color="auto"/>
            <w:left w:val="none" w:sz="0" w:space="0" w:color="auto"/>
            <w:bottom w:val="none" w:sz="0" w:space="0" w:color="auto"/>
            <w:right w:val="none" w:sz="0" w:space="0" w:color="auto"/>
          </w:divBdr>
        </w:div>
        <w:div w:id="1265384344">
          <w:marLeft w:val="0"/>
          <w:marRight w:val="0"/>
          <w:marTop w:val="0"/>
          <w:marBottom w:val="0"/>
          <w:divBdr>
            <w:top w:val="none" w:sz="0" w:space="0" w:color="auto"/>
            <w:left w:val="none" w:sz="0" w:space="0" w:color="auto"/>
            <w:bottom w:val="none" w:sz="0" w:space="0" w:color="auto"/>
            <w:right w:val="none" w:sz="0" w:space="0" w:color="auto"/>
          </w:divBdr>
        </w:div>
        <w:div w:id="1328903052">
          <w:marLeft w:val="0"/>
          <w:marRight w:val="0"/>
          <w:marTop w:val="0"/>
          <w:marBottom w:val="0"/>
          <w:divBdr>
            <w:top w:val="none" w:sz="0" w:space="0" w:color="auto"/>
            <w:left w:val="none" w:sz="0" w:space="0" w:color="auto"/>
            <w:bottom w:val="none" w:sz="0" w:space="0" w:color="auto"/>
            <w:right w:val="none" w:sz="0" w:space="0" w:color="auto"/>
          </w:divBdr>
        </w:div>
        <w:div w:id="1534918888">
          <w:marLeft w:val="0"/>
          <w:marRight w:val="0"/>
          <w:marTop w:val="0"/>
          <w:marBottom w:val="0"/>
          <w:divBdr>
            <w:top w:val="none" w:sz="0" w:space="0" w:color="auto"/>
            <w:left w:val="none" w:sz="0" w:space="0" w:color="auto"/>
            <w:bottom w:val="none" w:sz="0" w:space="0" w:color="auto"/>
            <w:right w:val="none" w:sz="0" w:space="0" w:color="auto"/>
          </w:divBdr>
        </w:div>
        <w:div w:id="1448355385">
          <w:marLeft w:val="0"/>
          <w:marRight w:val="0"/>
          <w:marTop w:val="0"/>
          <w:marBottom w:val="0"/>
          <w:divBdr>
            <w:top w:val="none" w:sz="0" w:space="0" w:color="auto"/>
            <w:left w:val="none" w:sz="0" w:space="0" w:color="auto"/>
            <w:bottom w:val="none" w:sz="0" w:space="0" w:color="auto"/>
            <w:right w:val="none" w:sz="0" w:space="0" w:color="auto"/>
          </w:divBdr>
        </w:div>
        <w:div w:id="1586843161">
          <w:marLeft w:val="0"/>
          <w:marRight w:val="0"/>
          <w:marTop w:val="0"/>
          <w:marBottom w:val="0"/>
          <w:divBdr>
            <w:top w:val="none" w:sz="0" w:space="0" w:color="auto"/>
            <w:left w:val="none" w:sz="0" w:space="0" w:color="auto"/>
            <w:bottom w:val="none" w:sz="0" w:space="0" w:color="auto"/>
            <w:right w:val="none" w:sz="0" w:space="0" w:color="auto"/>
          </w:divBdr>
        </w:div>
        <w:div w:id="918637075">
          <w:marLeft w:val="0"/>
          <w:marRight w:val="0"/>
          <w:marTop w:val="0"/>
          <w:marBottom w:val="0"/>
          <w:divBdr>
            <w:top w:val="none" w:sz="0" w:space="0" w:color="auto"/>
            <w:left w:val="none" w:sz="0" w:space="0" w:color="auto"/>
            <w:bottom w:val="none" w:sz="0" w:space="0" w:color="auto"/>
            <w:right w:val="none" w:sz="0" w:space="0" w:color="auto"/>
          </w:divBdr>
        </w:div>
        <w:div w:id="1210458646">
          <w:marLeft w:val="0"/>
          <w:marRight w:val="0"/>
          <w:marTop w:val="0"/>
          <w:marBottom w:val="0"/>
          <w:divBdr>
            <w:top w:val="none" w:sz="0" w:space="0" w:color="auto"/>
            <w:left w:val="none" w:sz="0" w:space="0" w:color="auto"/>
            <w:bottom w:val="none" w:sz="0" w:space="0" w:color="auto"/>
            <w:right w:val="none" w:sz="0" w:space="0" w:color="auto"/>
          </w:divBdr>
        </w:div>
        <w:div w:id="1249080047">
          <w:marLeft w:val="0"/>
          <w:marRight w:val="0"/>
          <w:marTop w:val="0"/>
          <w:marBottom w:val="0"/>
          <w:divBdr>
            <w:top w:val="none" w:sz="0" w:space="0" w:color="auto"/>
            <w:left w:val="none" w:sz="0" w:space="0" w:color="auto"/>
            <w:bottom w:val="none" w:sz="0" w:space="0" w:color="auto"/>
            <w:right w:val="none" w:sz="0" w:space="0" w:color="auto"/>
          </w:divBdr>
        </w:div>
        <w:div w:id="1795899609">
          <w:marLeft w:val="0"/>
          <w:marRight w:val="0"/>
          <w:marTop w:val="0"/>
          <w:marBottom w:val="0"/>
          <w:divBdr>
            <w:top w:val="none" w:sz="0" w:space="0" w:color="auto"/>
            <w:left w:val="none" w:sz="0" w:space="0" w:color="auto"/>
            <w:bottom w:val="none" w:sz="0" w:space="0" w:color="auto"/>
            <w:right w:val="none" w:sz="0" w:space="0" w:color="auto"/>
          </w:divBdr>
        </w:div>
        <w:div w:id="1910267437">
          <w:marLeft w:val="0"/>
          <w:marRight w:val="0"/>
          <w:marTop w:val="0"/>
          <w:marBottom w:val="0"/>
          <w:divBdr>
            <w:top w:val="none" w:sz="0" w:space="0" w:color="auto"/>
            <w:left w:val="none" w:sz="0" w:space="0" w:color="auto"/>
            <w:bottom w:val="none" w:sz="0" w:space="0" w:color="auto"/>
            <w:right w:val="none" w:sz="0" w:space="0" w:color="auto"/>
          </w:divBdr>
        </w:div>
        <w:div w:id="172572851">
          <w:marLeft w:val="0"/>
          <w:marRight w:val="0"/>
          <w:marTop w:val="0"/>
          <w:marBottom w:val="0"/>
          <w:divBdr>
            <w:top w:val="none" w:sz="0" w:space="0" w:color="auto"/>
            <w:left w:val="none" w:sz="0" w:space="0" w:color="auto"/>
            <w:bottom w:val="none" w:sz="0" w:space="0" w:color="auto"/>
            <w:right w:val="none" w:sz="0" w:space="0" w:color="auto"/>
          </w:divBdr>
        </w:div>
        <w:div w:id="549924704">
          <w:marLeft w:val="0"/>
          <w:marRight w:val="0"/>
          <w:marTop w:val="0"/>
          <w:marBottom w:val="0"/>
          <w:divBdr>
            <w:top w:val="none" w:sz="0" w:space="0" w:color="auto"/>
            <w:left w:val="none" w:sz="0" w:space="0" w:color="auto"/>
            <w:bottom w:val="none" w:sz="0" w:space="0" w:color="auto"/>
            <w:right w:val="none" w:sz="0" w:space="0" w:color="auto"/>
          </w:divBdr>
        </w:div>
        <w:div w:id="345668279">
          <w:marLeft w:val="0"/>
          <w:marRight w:val="0"/>
          <w:marTop w:val="0"/>
          <w:marBottom w:val="0"/>
          <w:divBdr>
            <w:top w:val="none" w:sz="0" w:space="0" w:color="auto"/>
            <w:left w:val="none" w:sz="0" w:space="0" w:color="auto"/>
            <w:bottom w:val="none" w:sz="0" w:space="0" w:color="auto"/>
            <w:right w:val="none" w:sz="0" w:space="0" w:color="auto"/>
          </w:divBdr>
        </w:div>
        <w:div w:id="2051539434">
          <w:marLeft w:val="0"/>
          <w:marRight w:val="0"/>
          <w:marTop w:val="0"/>
          <w:marBottom w:val="0"/>
          <w:divBdr>
            <w:top w:val="none" w:sz="0" w:space="0" w:color="auto"/>
            <w:left w:val="none" w:sz="0" w:space="0" w:color="auto"/>
            <w:bottom w:val="none" w:sz="0" w:space="0" w:color="auto"/>
            <w:right w:val="none" w:sz="0" w:space="0" w:color="auto"/>
          </w:divBdr>
        </w:div>
        <w:div w:id="156657500">
          <w:marLeft w:val="0"/>
          <w:marRight w:val="0"/>
          <w:marTop w:val="0"/>
          <w:marBottom w:val="0"/>
          <w:divBdr>
            <w:top w:val="none" w:sz="0" w:space="0" w:color="auto"/>
            <w:left w:val="none" w:sz="0" w:space="0" w:color="auto"/>
            <w:bottom w:val="none" w:sz="0" w:space="0" w:color="auto"/>
            <w:right w:val="none" w:sz="0" w:space="0" w:color="auto"/>
          </w:divBdr>
        </w:div>
        <w:div w:id="1297638154">
          <w:marLeft w:val="0"/>
          <w:marRight w:val="0"/>
          <w:marTop w:val="0"/>
          <w:marBottom w:val="0"/>
          <w:divBdr>
            <w:top w:val="none" w:sz="0" w:space="0" w:color="auto"/>
            <w:left w:val="none" w:sz="0" w:space="0" w:color="auto"/>
            <w:bottom w:val="none" w:sz="0" w:space="0" w:color="auto"/>
            <w:right w:val="none" w:sz="0" w:space="0" w:color="auto"/>
          </w:divBdr>
        </w:div>
        <w:div w:id="554269843">
          <w:marLeft w:val="0"/>
          <w:marRight w:val="0"/>
          <w:marTop w:val="0"/>
          <w:marBottom w:val="0"/>
          <w:divBdr>
            <w:top w:val="none" w:sz="0" w:space="0" w:color="auto"/>
            <w:left w:val="none" w:sz="0" w:space="0" w:color="auto"/>
            <w:bottom w:val="none" w:sz="0" w:space="0" w:color="auto"/>
            <w:right w:val="none" w:sz="0" w:space="0" w:color="auto"/>
          </w:divBdr>
        </w:div>
        <w:div w:id="824323202">
          <w:marLeft w:val="0"/>
          <w:marRight w:val="0"/>
          <w:marTop w:val="0"/>
          <w:marBottom w:val="0"/>
          <w:divBdr>
            <w:top w:val="none" w:sz="0" w:space="0" w:color="auto"/>
            <w:left w:val="none" w:sz="0" w:space="0" w:color="auto"/>
            <w:bottom w:val="none" w:sz="0" w:space="0" w:color="auto"/>
            <w:right w:val="none" w:sz="0" w:space="0" w:color="auto"/>
          </w:divBdr>
        </w:div>
        <w:div w:id="2113472226">
          <w:marLeft w:val="0"/>
          <w:marRight w:val="0"/>
          <w:marTop w:val="0"/>
          <w:marBottom w:val="0"/>
          <w:divBdr>
            <w:top w:val="none" w:sz="0" w:space="0" w:color="auto"/>
            <w:left w:val="none" w:sz="0" w:space="0" w:color="auto"/>
            <w:bottom w:val="none" w:sz="0" w:space="0" w:color="auto"/>
            <w:right w:val="none" w:sz="0" w:space="0" w:color="auto"/>
          </w:divBdr>
        </w:div>
        <w:div w:id="460653558">
          <w:marLeft w:val="0"/>
          <w:marRight w:val="0"/>
          <w:marTop w:val="0"/>
          <w:marBottom w:val="0"/>
          <w:divBdr>
            <w:top w:val="none" w:sz="0" w:space="0" w:color="auto"/>
            <w:left w:val="none" w:sz="0" w:space="0" w:color="auto"/>
            <w:bottom w:val="none" w:sz="0" w:space="0" w:color="auto"/>
            <w:right w:val="none" w:sz="0" w:space="0" w:color="auto"/>
          </w:divBdr>
        </w:div>
        <w:div w:id="71859658">
          <w:marLeft w:val="0"/>
          <w:marRight w:val="0"/>
          <w:marTop w:val="0"/>
          <w:marBottom w:val="0"/>
          <w:divBdr>
            <w:top w:val="none" w:sz="0" w:space="0" w:color="auto"/>
            <w:left w:val="none" w:sz="0" w:space="0" w:color="auto"/>
            <w:bottom w:val="none" w:sz="0" w:space="0" w:color="auto"/>
            <w:right w:val="none" w:sz="0" w:space="0" w:color="auto"/>
          </w:divBdr>
        </w:div>
        <w:div w:id="1733692825">
          <w:marLeft w:val="0"/>
          <w:marRight w:val="0"/>
          <w:marTop w:val="0"/>
          <w:marBottom w:val="0"/>
          <w:divBdr>
            <w:top w:val="none" w:sz="0" w:space="0" w:color="auto"/>
            <w:left w:val="none" w:sz="0" w:space="0" w:color="auto"/>
            <w:bottom w:val="none" w:sz="0" w:space="0" w:color="auto"/>
            <w:right w:val="none" w:sz="0" w:space="0" w:color="auto"/>
          </w:divBdr>
        </w:div>
        <w:div w:id="609241623">
          <w:marLeft w:val="0"/>
          <w:marRight w:val="0"/>
          <w:marTop w:val="0"/>
          <w:marBottom w:val="0"/>
          <w:divBdr>
            <w:top w:val="none" w:sz="0" w:space="0" w:color="auto"/>
            <w:left w:val="none" w:sz="0" w:space="0" w:color="auto"/>
            <w:bottom w:val="none" w:sz="0" w:space="0" w:color="auto"/>
            <w:right w:val="none" w:sz="0" w:space="0" w:color="auto"/>
          </w:divBdr>
        </w:div>
        <w:div w:id="17661732">
          <w:marLeft w:val="0"/>
          <w:marRight w:val="0"/>
          <w:marTop w:val="0"/>
          <w:marBottom w:val="0"/>
          <w:divBdr>
            <w:top w:val="none" w:sz="0" w:space="0" w:color="auto"/>
            <w:left w:val="none" w:sz="0" w:space="0" w:color="auto"/>
            <w:bottom w:val="none" w:sz="0" w:space="0" w:color="auto"/>
            <w:right w:val="none" w:sz="0" w:space="0" w:color="auto"/>
          </w:divBdr>
        </w:div>
        <w:div w:id="589779310">
          <w:marLeft w:val="0"/>
          <w:marRight w:val="0"/>
          <w:marTop w:val="0"/>
          <w:marBottom w:val="0"/>
          <w:divBdr>
            <w:top w:val="none" w:sz="0" w:space="0" w:color="auto"/>
            <w:left w:val="none" w:sz="0" w:space="0" w:color="auto"/>
            <w:bottom w:val="none" w:sz="0" w:space="0" w:color="auto"/>
            <w:right w:val="none" w:sz="0" w:space="0" w:color="auto"/>
          </w:divBdr>
        </w:div>
        <w:div w:id="11226442">
          <w:marLeft w:val="0"/>
          <w:marRight w:val="0"/>
          <w:marTop w:val="0"/>
          <w:marBottom w:val="0"/>
          <w:divBdr>
            <w:top w:val="none" w:sz="0" w:space="0" w:color="auto"/>
            <w:left w:val="none" w:sz="0" w:space="0" w:color="auto"/>
            <w:bottom w:val="none" w:sz="0" w:space="0" w:color="auto"/>
            <w:right w:val="none" w:sz="0" w:space="0" w:color="auto"/>
          </w:divBdr>
        </w:div>
        <w:div w:id="800541124">
          <w:marLeft w:val="0"/>
          <w:marRight w:val="0"/>
          <w:marTop w:val="0"/>
          <w:marBottom w:val="0"/>
          <w:divBdr>
            <w:top w:val="none" w:sz="0" w:space="0" w:color="auto"/>
            <w:left w:val="none" w:sz="0" w:space="0" w:color="auto"/>
            <w:bottom w:val="none" w:sz="0" w:space="0" w:color="auto"/>
            <w:right w:val="none" w:sz="0" w:space="0" w:color="auto"/>
          </w:divBdr>
        </w:div>
        <w:div w:id="334499630">
          <w:marLeft w:val="0"/>
          <w:marRight w:val="0"/>
          <w:marTop w:val="0"/>
          <w:marBottom w:val="0"/>
          <w:divBdr>
            <w:top w:val="none" w:sz="0" w:space="0" w:color="auto"/>
            <w:left w:val="none" w:sz="0" w:space="0" w:color="auto"/>
            <w:bottom w:val="none" w:sz="0" w:space="0" w:color="auto"/>
            <w:right w:val="none" w:sz="0" w:space="0" w:color="auto"/>
          </w:divBdr>
        </w:div>
        <w:div w:id="1430158409">
          <w:marLeft w:val="0"/>
          <w:marRight w:val="0"/>
          <w:marTop w:val="0"/>
          <w:marBottom w:val="0"/>
          <w:divBdr>
            <w:top w:val="none" w:sz="0" w:space="0" w:color="auto"/>
            <w:left w:val="none" w:sz="0" w:space="0" w:color="auto"/>
            <w:bottom w:val="none" w:sz="0" w:space="0" w:color="auto"/>
            <w:right w:val="none" w:sz="0" w:space="0" w:color="auto"/>
          </w:divBdr>
        </w:div>
        <w:div w:id="423107877">
          <w:marLeft w:val="0"/>
          <w:marRight w:val="0"/>
          <w:marTop w:val="0"/>
          <w:marBottom w:val="0"/>
          <w:divBdr>
            <w:top w:val="none" w:sz="0" w:space="0" w:color="auto"/>
            <w:left w:val="none" w:sz="0" w:space="0" w:color="auto"/>
            <w:bottom w:val="none" w:sz="0" w:space="0" w:color="auto"/>
            <w:right w:val="none" w:sz="0" w:space="0" w:color="auto"/>
          </w:divBdr>
        </w:div>
        <w:div w:id="860780359">
          <w:marLeft w:val="0"/>
          <w:marRight w:val="0"/>
          <w:marTop w:val="0"/>
          <w:marBottom w:val="0"/>
          <w:divBdr>
            <w:top w:val="none" w:sz="0" w:space="0" w:color="auto"/>
            <w:left w:val="none" w:sz="0" w:space="0" w:color="auto"/>
            <w:bottom w:val="none" w:sz="0" w:space="0" w:color="auto"/>
            <w:right w:val="none" w:sz="0" w:space="0" w:color="auto"/>
          </w:divBdr>
        </w:div>
        <w:div w:id="383676712">
          <w:marLeft w:val="0"/>
          <w:marRight w:val="0"/>
          <w:marTop w:val="0"/>
          <w:marBottom w:val="0"/>
          <w:divBdr>
            <w:top w:val="none" w:sz="0" w:space="0" w:color="auto"/>
            <w:left w:val="none" w:sz="0" w:space="0" w:color="auto"/>
            <w:bottom w:val="none" w:sz="0" w:space="0" w:color="auto"/>
            <w:right w:val="none" w:sz="0" w:space="0" w:color="auto"/>
          </w:divBdr>
        </w:div>
        <w:div w:id="1108819646">
          <w:marLeft w:val="0"/>
          <w:marRight w:val="0"/>
          <w:marTop w:val="0"/>
          <w:marBottom w:val="0"/>
          <w:divBdr>
            <w:top w:val="none" w:sz="0" w:space="0" w:color="auto"/>
            <w:left w:val="none" w:sz="0" w:space="0" w:color="auto"/>
            <w:bottom w:val="none" w:sz="0" w:space="0" w:color="auto"/>
            <w:right w:val="none" w:sz="0" w:space="0" w:color="auto"/>
          </w:divBdr>
        </w:div>
        <w:div w:id="140931294">
          <w:marLeft w:val="0"/>
          <w:marRight w:val="0"/>
          <w:marTop w:val="0"/>
          <w:marBottom w:val="0"/>
          <w:divBdr>
            <w:top w:val="none" w:sz="0" w:space="0" w:color="auto"/>
            <w:left w:val="none" w:sz="0" w:space="0" w:color="auto"/>
            <w:bottom w:val="none" w:sz="0" w:space="0" w:color="auto"/>
            <w:right w:val="none" w:sz="0" w:space="0" w:color="auto"/>
          </w:divBdr>
        </w:div>
        <w:div w:id="722022826">
          <w:marLeft w:val="0"/>
          <w:marRight w:val="0"/>
          <w:marTop w:val="0"/>
          <w:marBottom w:val="0"/>
          <w:divBdr>
            <w:top w:val="none" w:sz="0" w:space="0" w:color="auto"/>
            <w:left w:val="none" w:sz="0" w:space="0" w:color="auto"/>
            <w:bottom w:val="none" w:sz="0" w:space="0" w:color="auto"/>
            <w:right w:val="none" w:sz="0" w:space="0" w:color="auto"/>
          </w:divBdr>
        </w:div>
        <w:div w:id="1710032307">
          <w:marLeft w:val="0"/>
          <w:marRight w:val="0"/>
          <w:marTop w:val="0"/>
          <w:marBottom w:val="0"/>
          <w:divBdr>
            <w:top w:val="none" w:sz="0" w:space="0" w:color="auto"/>
            <w:left w:val="none" w:sz="0" w:space="0" w:color="auto"/>
            <w:bottom w:val="none" w:sz="0" w:space="0" w:color="auto"/>
            <w:right w:val="none" w:sz="0" w:space="0" w:color="auto"/>
          </w:divBdr>
        </w:div>
        <w:div w:id="498081449">
          <w:marLeft w:val="0"/>
          <w:marRight w:val="0"/>
          <w:marTop w:val="0"/>
          <w:marBottom w:val="0"/>
          <w:divBdr>
            <w:top w:val="none" w:sz="0" w:space="0" w:color="auto"/>
            <w:left w:val="none" w:sz="0" w:space="0" w:color="auto"/>
            <w:bottom w:val="none" w:sz="0" w:space="0" w:color="auto"/>
            <w:right w:val="none" w:sz="0" w:space="0" w:color="auto"/>
          </w:divBdr>
        </w:div>
        <w:div w:id="1478378955">
          <w:marLeft w:val="0"/>
          <w:marRight w:val="0"/>
          <w:marTop w:val="0"/>
          <w:marBottom w:val="0"/>
          <w:divBdr>
            <w:top w:val="none" w:sz="0" w:space="0" w:color="auto"/>
            <w:left w:val="none" w:sz="0" w:space="0" w:color="auto"/>
            <w:bottom w:val="none" w:sz="0" w:space="0" w:color="auto"/>
            <w:right w:val="none" w:sz="0" w:space="0" w:color="auto"/>
          </w:divBdr>
        </w:div>
        <w:div w:id="701519728">
          <w:marLeft w:val="0"/>
          <w:marRight w:val="0"/>
          <w:marTop w:val="0"/>
          <w:marBottom w:val="0"/>
          <w:divBdr>
            <w:top w:val="none" w:sz="0" w:space="0" w:color="auto"/>
            <w:left w:val="none" w:sz="0" w:space="0" w:color="auto"/>
            <w:bottom w:val="none" w:sz="0" w:space="0" w:color="auto"/>
            <w:right w:val="none" w:sz="0" w:space="0" w:color="auto"/>
          </w:divBdr>
        </w:div>
        <w:div w:id="1949776928">
          <w:marLeft w:val="0"/>
          <w:marRight w:val="0"/>
          <w:marTop w:val="0"/>
          <w:marBottom w:val="0"/>
          <w:divBdr>
            <w:top w:val="none" w:sz="0" w:space="0" w:color="auto"/>
            <w:left w:val="none" w:sz="0" w:space="0" w:color="auto"/>
            <w:bottom w:val="none" w:sz="0" w:space="0" w:color="auto"/>
            <w:right w:val="none" w:sz="0" w:space="0" w:color="auto"/>
          </w:divBdr>
        </w:div>
        <w:div w:id="676812032">
          <w:marLeft w:val="0"/>
          <w:marRight w:val="0"/>
          <w:marTop w:val="0"/>
          <w:marBottom w:val="0"/>
          <w:divBdr>
            <w:top w:val="none" w:sz="0" w:space="0" w:color="auto"/>
            <w:left w:val="none" w:sz="0" w:space="0" w:color="auto"/>
            <w:bottom w:val="none" w:sz="0" w:space="0" w:color="auto"/>
            <w:right w:val="none" w:sz="0" w:space="0" w:color="auto"/>
          </w:divBdr>
        </w:div>
        <w:div w:id="275647754">
          <w:marLeft w:val="0"/>
          <w:marRight w:val="0"/>
          <w:marTop w:val="0"/>
          <w:marBottom w:val="0"/>
          <w:divBdr>
            <w:top w:val="none" w:sz="0" w:space="0" w:color="auto"/>
            <w:left w:val="none" w:sz="0" w:space="0" w:color="auto"/>
            <w:bottom w:val="none" w:sz="0" w:space="0" w:color="auto"/>
            <w:right w:val="none" w:sz="0" w:space="0" w:color="auto"/>
          </w:divBdr>
        </w:div>
        <w:div w:id="1329558427">
          <w:marLeft w:val="0"/>
          <w:marRight w:val="0"/>
          <w:marTop w:val="0"/>
          <w:marBottom w:val="0"/>
          <w:divBdr>
            <w:top w:val="none" w:sz="0" w:space="0" w:color="auto"/>
            <w:left w:val="none" w:sz="0" w:space="0" w:color="auto"/>
            <w:bottom w:val="none" w:sz="0" w:space="0" w:color="auto"/>
            <w:right w:val="none" w:sz="0" w:space="0" w:color="auto"/>
          </w:divBdr>
        </w:div>
        <w:div w:id="619916482">
          <w:marLeft w:val="0"/>
          <w:marRight w:val="0"/>
          <w:marTop w:val="0"/>
          <w:marBottom w:val="0"/>
          <w:divBdr>
            <w:top w:val="none" w:sz="0" w:space="0" w:color="auto"/>
            <w:left w:val="none" w:sz="0" w:space="0" w:color="auto"/>
            <w:bottom w:val="none" w:sz="0" w:space="0" w:color="auto"/>
            <w:right w:val="none" w:sz="0" w:space="0" w:color="auto"/>
          </w:divBdr>
        </w:div>
        <w:div w:id="873881509">
          <w:marLeft w:val="0"/>
          <w:marRight w:val="0"/>
          <w:marTop w:val="0"/>
          <w:marBottom w:val="0"/>
          <w:divBdr>
            <w:top w:val="none" w:sz="0" w:space="0" w:color="auto"/>
            <w:left w:val="none" w:sz="0" w:space="0" w:color="auto"/>
            <w:bottom w:val="none" w:sz="0" w:space="0" w:color="auto"/>
            <w:right w:val="none" w:sz="0" w:space="0" w:color="auto"/>
          </w:divBdr>
        </w:div>
        <w:div w:id="1762988930">
          <w:marLeft w:val="0"/>
          <w:marRight w:val="0"/>
          <w:marTop w:val="0"/>
          <w:marBottom w:val="0"/>
          <w:divBdr>
            <w:top w:val="none" w:sz="0" w:space="0" w:color="auto"/>
            <w:left w:val="none" w:sz="0" w:space="0" w:color="auto"/>
            <w:bottom w:val="none" w:sz="0" w:space="0" w:color="auto"/>
            <w:right w:val="none" w:sz="0" w:space="0" w:color="auto"/>
          </w:divBdr>
        </w:div>
        <w:div w:id="1584685422">
          <w:marLeft w:val="0"/>
          <w:marRight w:val="0"/>
          <w:marTop w:val="0"/>
          <w:marBottom w:val="0"/>
          <w:divBdr>
            <w:top w:val="none" w:sz="0" w:space="0" w:color="auto"/>
            <w:left w:val="none" w:sz="0" w:space="0" w:color="auto"/>
            <w:bottom w:val="none" w:sz="0" w:space="0" w:color="auto"/>
            <w:right w:val="none" w:sz="0" w:space="0" w:color="auto"/>
          </w:divBdr>
        </w:div>
        <w:div w:id="1581065044">
          <w:marLeft w:val="0"/>
          <w:marRight w:val="0"/>
          <w:marTop w:val="0"/>
          <w:marBottom w:val="0"/>
          <w:divBdr>
            <w:top w:val="none" w:sz="0" w:space="0" w:color="auto"/>
            <w:left w:val="none" w:sz="0" w:space="0" w:color="auto"/>
            <w:bottom w:val="none" w:sz="0" w:space="0" w:color="auto"/>
            <w:right w:val="none" w:sz="0" w:space="0" w:color="auto"/>
          </w:divBdr>
        </w:div>
        <w:div w:id="1456635092">
          <w:marLeft w:val="0"/>
          <w:marRight w:val="0"/>
          <w:marTop w:val="0"/>
          <w:marBottom w:val="0"/>
          <w:divBdr>
            <w:top w:val="none" w:sz="0" w:space="0" w:color="auto"/>
            <w:left w:val="none" w:sz="0" w:space="0" w:color="auto"/>
            <w:bottom w:val="none" w:sz="0" w:space="0" w:color="auto"/>
            <w:right w:val="none" w:sz="0" w:space="0" w:color="auto"/>
          </w:divBdr>
        </w:div>
        <w:div w:id="1798837225">
          <w:marLeft w:val="0"/>
          <w:marRight w:val="0"/>
          <w:marTop w:val="0"/>
          <w:marBottom w:val="0"/>
          <w:divBdr>
            <w:top w:val="none" w:sz="0" w:space="0" w:color="auto"/>
            <w:left w:val="none" w:sz="0" w:space="0" w:color="auto"/>
            <w:bottom w:val="none" w:sz="0" w:space="0" w:color="auto"/>
            <w:right w:val="none" w:sz="0" w:space="0" w:color="auto"/>
          </w:divBdr>
        </w:div>
        <w:div w:id="1579749719">
          <w:marLeft w:val="0"/>
          <w:marRight w:val="0"/>
          <w:marTop w:val="0"/>
          <w:marBottom w:val="0"/>
          <w:divBdr>
            <w:top w:val="none" w:sz="0" w:space="0" w:color="auto"/>
            <w:left w:val="none" w:sz="0" w:space="0" w:color="auto"/>
            <w:bottom w:val="none" w:sz="0" w:space="0" w:color="auto"/>
            <w:right w:val="none" w:sz="0" w:space="0" w:color="auto"/>
          </w:divBdr>
        </w:div>
        <w:div w:id="1105467199">
          <w:marLeft w:val="0"/>
          <w:marRight w:val="0"/>
          <w:marTop w:val="0"/>
          <w:marBottom w:val="0"/>
          <w:divBdr>
            <w:top w:val="none" w:sz="0" w:space="0" w:color="auto"/>
            <w:left w:val="none" w:sz="0" w:space="0" w:color="auto"/>
            <w:bottom w:val="none" w:sz="0" w:space="0" w:color="auto"/>
            <w:right w:val="none" w:sz="0" w:space="0" w:color="auto"/>
          </w:divBdr>
        </w:div>
        <w:div w:id="1484932521">
          <w:marLeft w:val="0"/>
          <w:marRight w:val="0"/>
          <w:marTop w:val="0"/>
          <w:marBottom w:val="0"/>
          <w:divBdr>
            <w:top w:val="none" w:sz="0" w:space="0" w:color="auto"/>
            <w:left w:val="none" w:sz="0" w:space="0" w:color="auto"/>
            <w:bottom w:val="none" w:sz="0" w:space="0" w:color="auto"/>
            <w:right w:val="none" w:sz="0" w:space="0" w:color="auto"/>
          </w:divBdr>
        </w:div>
        <w:div w:id="2104565720">
          <w:marLeft w:val="0"/>
          <w:marRight w:val="0"/>
          <w:marTop w:val="0"/>
          <w:marBottom w:val="0"/>
          <w:divBdr>
            <w:top w:val="none" w:sz="0" w:space="0" w:color="auto"/>
            <w:left w:val="none" w:sz="0" w:space="0" w:color="auto"/>
            <w:bottom w:val="none" w:sz="0" w:space="0" w:color="auto"/>
            <w:right w:val="none" w:sz="0" w:space="0" w:color="auto"/>
          </w:divBdr>
        </w:div>
        <w:div w:id="877278443">
          <w:marLeft w:val="0"/>
          <w:marRight w:val="0"/>
          <w:marTop w:val="0"/>
          <w:marBottom w:val="0"/>
          <w:divBdr>
            <w:top w:val="none" w:sz="0" w:space="0" w:color="auto"/>
            <w:left w:val="none" w:sz="0" w:space="0" w:color="auto"/>
            <w:bottom w:val="none" w:sz="0" w:space="0" w:color="auto"/>
            <w:right w:val="none" w:sz="0" w:space="0" w:color="auto"/>
          </w:divBdr>
        </w:div>
        <w:div w:id="1164592867">
          <w:marLeft w:val="0"/>
          <w:marRight w:val="0"/>
          <w:marTop w:val="0"/>
          <w:marBottom w:val="0"/>
          <w:divBdr>
            <w:top w:val="none" w:sz="0" w:space="0" w:color="auto"/>
            <w:left w:val="none" w:sz="0" w:space="0" w:color="auto"/>
            <w:bottom w:val="none" w:sz="0" w:space="0" w:color="auto"/>
            <w:right w:val="none" w:sz="0" w:space="0" w:color="auto"/>
          </w:divBdr>
        </w:div>
        <w:div w:id="200096068">
          <w:marLeft w:val="0"/>
          <w:marRight w:val="0"/>
          <w:marTop w:val="0"/>
          <w:marBottom w:val="0"/>
          <w:divBdr>
            <w:top w:val="none" w:sz="0" w:space="0" w:color="auto"/>
            <w:left w:val="none" w:sz="0" w:space="0" w:color="auto"/>
            <w:bottom w:val="none" w:sz="0" w:space="0" w:color="auto"/>
            <w:right w:val="none" w:sz="0" w:space="0" w:color="auto"/>
          </w:divBdr>
        </w:div>
        <w:div w:id="2078283960">
          <w:marLeft w:val="0"/>
          <w:marRight w:val="0"/>
          <w:marTop w:val="0"/>
          <w:marBottom w:val="0"/>
          <w:divBdr>
            <w:top w:val="none" w:sz="0" w:space="0" w:color="auto"/>
            <w:left w:val="none" w:sz="0" w:space="0" w:color="auto"/>
            <w:bottom w:val="none" w:sz="0" w:space="0" w:color="auto"/>
            <w:right w:val="none" w:sz="0" w:space="0" w:color="auto"/>
          </w:divBdr>
        </w:div>
        <w:div w:id="1306205763">
          <w:marLeft w:val="0"/>
          <w:marRight w:val="0"/>
          <w:marTop w:val="0"/>
          <w:marBottom w:val="0"/>
          <w:divBdr>
            <w:top w:val="none" w:sz="0" w:space="0" w:color="auto"/>
            <w:left w:val="none" w:sz="0" w:space="0" w:color="auto"/>
            <w:bottom w:val="none" w:sz="0" w:space="0" w:color="auto"/>
            <w:right w:val="none" w:sz="0" w:space="0" w:color="auto"/>
          </w:divBdr>
        </w:div>
        <w:div w:id="1913276547">
          <w:marLeft w:val="0"/>
          <w:marRight w:val="0"/>
          <w:marTop w:val="0"/>
          <w:marBottom w:val="0"/>
          <w:divBdr>
            <w:top w:val="none" w:sz="0" w:space="0" w:color="auto"/>
            <w:left w:val="none" w:sz="0" w:space="0" w:color="auto"/>
            <w:bottom w:val="none" w:sz="0" w:space="0" w:color="auto"/>
            <w:right w:val="none" w:sz="0" w:space="0" w:color="auto"/>
          </w:divBdr>
        </w:div>
        <w:div w:id="2023583754">
          <w:marLeft w:val="0"/>
          <w:marRight w:val="0"/>
          <w:marTop w:val="0"/>
          <w:marBottom w:val="0"/>
          <w:divBdr>
            <w:top w:val="none" w:sz="0" w:space="0" w:color="auto"/>
            <w:left w:val="none" w:sz="0" w:space="0" w:color="auto"/>
            <w:bottom w:val="none" w:sz="0" w:space="0" w:color="auto"/>
            <w:right w:val="none" w:sz="0" w:space="0" w:color="auto"/>
          </w:divBdr>
        </w:div>
        <w:div w:id="1363246849">
          <w:marLeft w:val="0"/>
          <w:marRight w:val="0"/>
          <w:marTop w:val="0"/>
          <w:marBottom w:val="0"/>
          <w:divBdr>
            <w:top w:val="none" w:sz="0" w:space="0" w:color="auto"/>
            <w:left w:val="none" w:sz="0" w:space="0" w:color="auto"/>
            <w:bottom w:val="none" w:sz="0" w:space="0" w:color="auto"/>
            <w:right w:val="none" w:sz="0" w:space="0" w:color="auto"/>
          </w:divBdr>
        </w:div>
        <w:div w:id="2108847948">
          <w:marLeft w:val="0"/>
          <w:marRight w:val="0"/>
          <w:marTop w:val="0"/>
          <w:marBottom w:val="0"/>
          <w:divBdr>
            <w:top w:val="none" w:sz="0" w:space="0" w:color="auto"/>
            <w:left w:val="none" w:sz="0" w:space="0" w:color="auto"/>
            <w:bottom w:val="none" w:sz="0" w:space="0" w:color="auto"/>
            <w:right w:val="none" w:sz="0" w:space="0" w:color="auto"/>
          </w:divBdr>
        </w:div>
        <w:div w:id="1398866632">
          <w:marLeft w:val="0"/>
          <w:marRight w:val="0"/>
          <w:marTop w:val="0"/>
          <w:marBottom w:val="0"/>
          <w:divBdr>
            <w:top w:val="none" w:sz="0" w:space="0" w:color="auto"/>
            <w:left w:val="none" w:sz="0" w:space="0" w:color="auto"/>
            <w:bottom w:val="none" w:sz="0" w:space="0" w:color="auto"/>
            <w:right w:val="none" w:sz="0" w:space="0" w:color="auto"/>
          </w:divBdr>
        </w:div>
        <w:div w:id="1087070673">
          <w:marLeft w:val="0"/>
          <w:marRight w:val="0"/>
          <w:marTop w:val="0"/>
          <w:marBottom w:val="0"/>
          <w:divBdr>
            <w:top w:val="none" w:sz="0" w:space="0" w:color="auto"/>
            <w:left w:val="none" w:sz="0" w:space="0" w:color="auto"/>
            <w:bottom w:val="none" w:sz="0" w:space="0" w:color="auto"/>
            <w:right w:val="none" w:sz="0" w:space="0" w:color="auto"/>
          </w:divBdr>
        </w:div>
        <w:div w:id="808976673">
          <w:marLeft w:val="0"/>
          <w:marRight w:val="0"/>
          <w:marTop w:val="0"/>
          <w:marBottom w:val="0"/>
          <w:divBdr>
            <w:top w:val="none" w:sz="0" w:space="0" w:color="auto"/>
            <w:left w:val="none" w:sz="0" w:space="0" w:color="auto"/>
            <w:bottom w:val="none" w:sz="0" w:space="0" w:color="auto"/>
            <w:right w:val="none" w:sz="0" w:space="0" w:color="auto"/>
          </w:divBdr>
        </w:div>
        <w:div w:id="1569530683">
          <w:marLeft w:val="0"/>
          <w:marRight w:val="0"/>
          <w:marTop w:val="0"/>
          <w:marBottom w:val="0"/>
          <w:divBdr>
            <w:top w:val="none" w:sz="0" w:space="0" w:color="auto"/>
            <w:left w:val="none" w:sz="0" w:space="0" w:color="auto"/>
            <w:bottom w:val="none" w:sz="0" w:space="0" w:color="auto"/>
            <w:right w:val="none" w:sz="0" w:space="0" w:color="auto"/>
          </w:divBdr>
        </w:div>
        <w:div w:id="710223574">
          <w:marLeft w:val="0"/>
          <w:marRight w:val="0"/>
          <w:marTop w:val="0"/>
          <w:marBottom w:val="0"/>
          <w:divBdr>
            <w:top w:val="none" w:sz="0" w:space="0" w:color="auto"/>
            <w:left w:val="none" w:sz="0" w:space="0" w:color="auto"/>
            <w:bottom w:val="none" w:sz="0" w:space="0" w:color="auto"/>
            <w:right w:val="none" w:sz="0" w:space="0" w:color="auto"/>
          </w:divBdr>
        </w:div>
        <w:div w:id="1973946517">
          <w:marLeft w:val="0"/>
          <w:marRight w:val="0"/>
          <w:marTop w:val="0"/>
          <w:marBottom w:val="0"/>
          <w:divBdr>
            <w:top w:val="none" w:sz="0" w:space="0" w:color="auto"/>
            <w:left w:val="none" w:sz="0" w:space="0" w:color="auto"/>
            <w:bottom w:val="none" w:sz="0" w:space="0" w:color="auto"/>
            <w:right w:val="none" w:sz="0" w:space="0" w:color="auto"/>
          </w:divBdr>
        </w:div>
        <w:div w:id="1182547483">
          <w:marLeft w:val="0"/>
          <w:marRight w:val="0"/>
          <w:marTop w:val="0"/>
          <w:marBottom w:val="0"/>
          <w:divBdr>
            <w:top w:val="none" w:sz="0" w:space="0" w:color="auto"/>
            <w:left w:val="none" w:sz="0" w:space="0" w:color="auto"/>
            <w:bottom w:val="none" w:sz="0" w:space="0" w:color="auto"/>
            <w:right w:val="none" w:sz="0" w:space="0" w:color="auto"/>
          </w:divBdr>
        </w:div>
        <w:div w:id="641153405">
          <w:marLeft w:val="0"/>
          <w:marRight w:val="0"/>
          <w:marTop w:val="0"/>
          <w:marBottom w:val="0"/>
          <w:divBdr>
            <w:top w:val="none" w:sz="0" w:space="0" w:color="auto"/>
            <w:left w:val="none" w:sz="0" w:space="0" w:color="auto"/>
            <w:bottom w:val="none" w:sz="0" w:space="0" w:color="auto"/>
            <w:right w:val="none" w:sz="0" w:space="0" w:color="auto"/>
          </w:divBdr>
        </w:div>
        <w:div w:id="321281196">
          <w:marLeft w:val="0"/>
          <w:marRight w:val="0"/>
          <w:marTop w:val="0"/>
          <w:marBottom w:val="0"/>
          <w:divBdr>
            <w:top w:val="none" w:sz="0" w:space="0" w:color="auto"/>
            <w:left w:val="none" w:sz="0" w:space="0" w:color="auto"/>
            <w:bottom w:val="none" w:sz="0" w:space="0" w:color="auto"/>
            <w:right w:val="none" w:sz="0" w:space="0" w:color="auto"/>
          </w:divBdr>
        </w:div>
        <w:div w:id="1473059009">
          <w:marLeft w:val="0"/>
          <w:marRight w:val="0"/>
          <w:marTop w:val="0"/>
          <w:marBottom w:val="0"/>
          <w:divBdr>
            <w:top w:val="none" w:sz="0" w:space="0" w:color="auto"/>
            <w:left w:val="none" w:sz="0" w:space="0" w:color="auto"/>
            <w:bottom w:val="none" w:sz="0" w:space="0" w:color="auto"/>
            <w:right w:val="none" w:sz="0" w:space="0" w:color="auto"/>
          </w:divBdr>
        </w:div>
        <w:div w:id="929195611">
          <w:marLeft w:val="0"/>
          <w:marRight w:val="0"/>
          <w:marTop w:val="0"/>
          <w:marBottom w:val="0"/>
          <w:divBdr>
            <w:top w:val="none" w:sz="0" w:space="0" w:color="auto"/>
            <w:left w:val="none" w:sz="0" w:space="0" w:color="auto"/>
            <w:bottom w:val="none" w:sz="0" w:space="0" w:color="auto"/>
            <w:right w:val="none" w:sz="0" w:space="0" w:color="auto"/>
          </w:divBdr>
        </w:div>
        <w:div w:id="1324622187">
          <w:marLeft w:val="0"/>
          <w:marRight w:val="0"/>
          <w:marTop w:val="0"/>
          <w:marBottom w:val="0"/>
          <w:divBdr>
            <w:top w:val="none" w:sz="0" w:space="0" w:color="auto"/>
            <w:left w:val="none" w:sz="0" w:space="0" w:color="auto"/>
            <w:bottom w:val="none" w:sz="0" w:space="0" w:color="auto"/>
            <w:right w:val="none" w:sz="0" w:space="0" w:color="auto"/>
          </w:divBdr>
        </w:div>
        <w:div w:id="655842289">
          <w:marLeft w:val="0"/>
          <w:marRight w:val="0"/>
          <w:marTop w:val="0"/>
          <w:marBottom w:val="0"/>
          <w:divBdr>
            <w:top w:val="none" w:sz="0" w:space="0" w:color="auto"/>
            <w:left w:val="none" w:sz="0" w:space="0" w:color="auto"/>
            <w:bottom w:val="none" w:sz="0" w:space="0" w:color="auto"/>
            <w:right w:val="none" w:sz="0" w:space="0" w:color="auto"/>
          </w:divBdr>
        </w:div>
        <w:div w:id="1148133724">
          <w:marLeft w:val="0"/>
          <w:marRight w:val="0"/>
          <w:marTop w:val="0"/>
          <w:marBottom w:val="0"/>
          <w:divBdr>
            <w:top w:val="none" w:sz="0" w:space="0" w:color="auto"/>
            <w:left w:val="none" w:sz="0" w:space="0" w:color="auto"/>
            <w:bottom w:val="none" w:sz="0" w:space="0" w:color="auto"/>
            <w:right w:val="none" w:sz="0" w:space="0" w:color="auto"/>
          </w:divBdr>
        </w:div>
        <w:div w:id="1787238773">
          <w:marLeft w:val="0"/>
          <w:marRight w:val="0"/>
          <w:marTop w:val="0"/>
          <w:marBottom w:val="0"/>
          <w:divBdr>
            <w:top w:val="none" w:sz="0" w:space="0" w:color="auto"/>
            <w:left w:val="none" w:sz="0" w:space="0" w:color="auto"/>
            <w:bottom w:val="none" w:sz="0" w:space="0" w:color="auto"/>
            <w:right w:val="none" w:sz="0" w:space="0" w:color="auto"/>
          </w:divBdr>
        </w:div>
        <w:div w:id="668869627">
          <w:marLeft w:val="0"/>
          <w:marRight w:val="0"/>
          <w:marTop w:val="0"/>
          <w:marBottom w:val="0"/>
          <w:divBdr>
            <w:top w:val="none" w:sz="0" w:space="0" w:color="auto"/>
            <w:left w:val="none" w:sz="0" w:space="0" w:color="auto"/>
            <w:bottom w:val="none" w:sz="0" w:space="0" w:color="auto"/>
            <w:right w:val="none" w:sz="0" w:space="0" w:color="auto"/>
          </w:divBdr>
        </w:div>
        <w:div w:id="1497723062">
          <w:marLeft w:val="0"/>
          <w:marRight w:val="0"/>
          <w:marTop w:val="0"/>
          <w:marBottom w:val="0"/>
          <w:divBdr>
            <w:top w:val="none" w:sz="0" w:space="0" w:color="auto"/>
            <w:left w:val="none" w:sz="0" w:space="0" w:color="auto"/>
            <w:bottom w:val="none" w:sz="0" w:space="0" w:color="auto"/>
            <w:right w:val="none" w:sz="0" w:space="0" w:color="auto"/>
          </w:divBdr>
        </w:div>
        <w:div w:id="457379014">
          <w:marLeft w:val="0"/>
          <w:marRight w:val="0"/>
          <w:marTop w:val="0"/>
          <w:marBottom w:val="0"/>
          <w:divBdr>
            <w:top w:val="none" w:sz="0" w:space="0" w:color="auto"/>
            <w:left w:val="none" w:sz="0" w:space="0" w:color="auto"/>
            <w:bottom w:val="none" w:sz="0" w:space="0" w:color="auto"/>
            <w:right w:val="none" w:sz="0" w:space="0" w:color="auto"/>
          </w:divBdr>
        </w:div>
        <w:div w:id="293633952">
          <w:marLeft w:val="0"/>
          <w:marRight w:val="0"/>
          <w:marTop w:val="0"/>
          <w:marBottom w:val="0"/>
          <w:divBdr>
            <w:top w:val="none" w:sz="0" w:space="0" w:color="auto"/>
            <w:left w:val="none" w:sz="0" w:space="0" w:color="auto"/>
            <w:bottom w:val="none" w:sz="0" w:space="0" w:color="auto"/>
            <w:right w:val="none" w:sz="0" w:space="0" w:color="auto"/>
          </w:divBdr>
        </w:div>
        <w:div w:id="1044524877">
          <w:marLeft w:val="0"/>
          <w:marRight w:val="0"/>
          <w:marTop w:val="0"/>
          <w:marBottom w:val="0"/>
          <w:divBdr>
            <w:top w:val="none" w:sz="0" w:space="0" w:color="auto"/>
            <w:left w:val="none" w:sz="0" w:space="0" w:color="auto"/>
            <w:bottom w:val="none" w:sz="0" w:space="0" w:color="auto"/>
            <w:right w:val="none" w:sz="0" w:space="0" w:color="auto"/>
          </w:divBdr>
        </w:div>
        <w:div w:id="1075854053">
          <w:marLeft w:val="0"/>
          <w:marRight w:val="0"/>
          <w:marTop w:val="0"/>
          <w:marBottom w:val="0"/>
          <w:divBdr>
            <w:top w:val="none" w:sz="0" w:space="0" w:color="auto"/>
            <w:left w:val="none" w:sz="0" w:space="0" w:color="auto"/>
            <w:bottom w:val="none" w:sz="0" w:space="0" w:color="auto"/>
            <w:right w:val="none" w:sz="0" w:space="0" w:color="auto"/>
          </w:divBdr>
        </w:div>
        <w:div w:id="1869486852">
          <w:marLeft w:val="0"/>
          <w:marRight w:val="0"/>
          <w:marTop w:val="0"/>
          <w:marBottom w:val="0"/>
          <w:divBdr>
            <w:top w:val="none" w:sz="0" w:space="0" w:color="auto"/>
            <w:left w:val="none" w:sz="0" w:space="0" w:color="auto"/>
            <w:bottom w:val="none" w:sz="0" w:space="0" w:color="auto"/>
            <w:right w:val="none" w:sz="0" w:space="0" w:color="auto"/>
          </w:divBdr>
        </w:div>
        <w:div w:id="2050035336">
          <w:marLeft w:val="0"/>
          <w:marRight w:val="0"/>
          <w:marTop w:val="0"/>
          <w:marBottom w:val="0"/>
          <w:divBdr>
            <w:top w:val="none" w:sz="0" w:space="0" w:color="auto"/>
            <w:left w:val="none" w:sz="0" w:space="0" w:color="auto"/>
            <w:bottom w:val="none" w:sz="0" w:space="0" w:color="auto"/>
            <w:right w:val="none" w:sz="0" w:space="0" w:color="auto"/>
          </w:divBdr>
        </w:div>
        <w:div w:id="355230483">
          <w:marLeft w:val="0"/>
          <w:marRight w:val="0"/>
          <w:marTop w:val="0"/>
          <w:marBottom w:val="0"/>
          <w:divBdr>
            <w:top w:val="none" w:sz="0" w:space="0" w:color="auto"/>
            <w:left w:val="none" w:sz="0" w:space="0" w:color="auto"/>
            <w:bottom w:val="none" w:sz="0" w:space="0" w:color="auto"/>
            <w:right w:val="none" w:sz="0" w:space="0" w:color="auto"/>
          </w:divBdr>
        </w:div>
        <w:div w:id="1871188138">
          <w:marLeft w:val="0"/>
          <w:marRight w:val="0"/>
          <w:marTop w:val="0"/>
          <w:marBottom w:val="0"/>
          <w:divBdr>
            <w:top w:val="none" w:sz="0" w:space="0" w:color="auto"/>
            <w:left w:val="none" w:sz="0" w:space="0" w:color="auto"/>
            <w:bottom w:val="none" w:sz="0" w:space="0" w:color="auto"/>
            <w:right w:val="none" w:sz="0" w:space="0" w:color="auto"/>
          </w:divBdr>
        </w:div>
        <w:div w:id="1248923142">
          <w:marLeft w:val="0"/>
          <w:marRight w:val="0"/>
          <w:marTop w:val="0"/>
          <w:marBottom w:val="0"/>
          <w:divBdr>
            <w:top w:val="none" w:sz="0" w:space="0" w:color="auto"/>
            <w:left w:val="none" w:sz="0" w:space="0" w:color="auto"/>
            <w:bottom w:val="none" w:sz="0" w:space="0" w:color="auto"/>
            <w:right w:val="none" w:sz="0" w:space="0" w:color="auto"/>
          </w:divBdr>
        </w:div>
        <w:div w:id="264307953">
          <w:marLeft w:val="0"/>
          <w:marRight w:val="0"/>
          <w:marTop w:val="0"/>
          <w:marBottom w:val="0"/>
          <w:divBdr>
            <w:top w:val="none" w:sz="0" w:space="0" w:color="auto"/>
            <w:left w:val="none" w:sz="0" w:space="0" w:color="auto"/>
            <w:bottom w:val="none" w:sz="0" w:space="0" w:color="auto"/>
            <w:right w:val="none" w:sz="0" w:space="0" w:color="auto"/>
          </w:divBdr>
        </w:div>
        <w:div w:id="544294759">
          <w:marLeft w:val="0"/>
          <w:marRight w:val="0"/>
          <w:marTop w:val="0"/>
          <w:marBottom w:val="0"/>
          <w:divBdr>
            <w:top w:val="none" w:sz="0" w:space="0" w:color="auto"/>
            <w:left w:val="none" w:sz="0" w:space="0" w:color="auto"/>
            <w:bottom w:val="none" w:sz="0" w:space="0" w:color="auto"/>
            <w:right w:val="none" w:sz="0" w:space="0" w:color="auto"/>
          </w:divBdr>
        </w:div>
        <w:div w:id="1477646645">
          <w:marLeft w:val="0"/>
          <w:marRight w:val="0"/>
          <w:marTop w:val="0"/>
          <w:marBottom w:val="0"/>
          <w:divBdr>
            <w:top w:val="none" w:sz="0" w:space="0" w:color="auto"/>
            <w:left w:val="none" w:sz="0" w:space="0" w:color="auto"/>
            <w:bottom w:val="none" w:sz="0" w:space="0" w:color="auto"/>
            <w:right w:val="none" w:sz="0" w:space="0" w:color="auto"/>
          </w:divBdr>
        </w:div>
        <w:div w:id="454519368">
          <w:marLeft w:val="0"/>
          <w:marRight w:val="0"/>
          <w:marTop w:val="0"/>
          <w:marBottom w:val="0"/>
          <w:divBdr>
            <w:top w:val="none" w:sz="0" w:space="0" w:color="auto"/>
            <w:left w:val="none" w:sz="0" w:space="0" w:color="auto"/>
            <w:bottom w:val="none" w:sz="0" w:space="0" w:color="auto"/>
            <w:right w:val="none" w:sz="0" w:space="0" w:color="auto"/>
          </w:divBdr>
        </w:div>
        <w:div w:id="1922713742">
          <w:marLeft w:val="0"/>
          <w:marRight w:val="0"/>
          <w:marTop w:val="0"/>
          <w:marBottom w:val="0"/>
          <w:divBdr>
            <w:top w:val="none" w:sz="0" w:space="0" w:color="auto"/>
            <w:left w:val="none" w:sz="0" w:space="0" w:color="auto"/>
            <w:bottom w:val="none" w:sz="0" w:space="0" w:color="auto"/>
            <w:right w:val="none" w:sz="0" w:space="0" w:color="auto"/>
          </w:divBdr>
        </w:div>
        <w:div w:id="14236204">
          <w:marLeft w:val="0"/>
          <w:marRight w:val="0"/>
          <w:marTop w:val="0"/>
          <w:marBottom w:val="0"/>
          <w:divBdr>
            <w:top w:val="none" w:sz="0" w:space="0" w:color="auto"/>
            <w:left w:val="none" w:sz="0" w:space="0" w:color="auto"/>
            <w:bottom w:val="none" w:sz="0" w:space="0" w:color="auto"/>
            <w:right w:val="none" w:sz="0" w:space="0" w:color="auto"/>
          </w:divBdr>
        </w:div>
        <w:div w:id="852110191">
          <w:marLeft w:val="0"/>
          <w:marRight w:val="0"/>
          <w:marTop w:val="0"/>
          <w:marBottom w:val="0"/>
          <w:divBdr>
            <w:top w:val="none" w:sz="0" w:space="0" w:color="auto"/>
            <w:left w:val="none" w:sz="0" w:space="0" w:color="auto"/>
            <w:bottom w:val="none" w:sz="0" w:space="0" w:color="auto"/>
            <w:right w:val="none" w:sz="0" w:space="0" w:color="auto"/>
          </w:divBdr>
        </w:div>
        <w:div w:id="1419205851">
          <w:marLeft w:val="0"/>
          <w:marRight w:val="0"/>
          <w:marTop w:val="0"/>
          <w:marBottom w:val="0"/>
          <w:divBdr>
            <w:top w:val="none" w:sz="0" w:space="0" w:color="auto"/>
            <w:left w:val="none" w:sz="0" w:space="0" w:color="auto"/>
            <w:bottom w:val="none" w:sz="0" w:space="0" w:color="auto"/>
            <w:right w:val="none" w:sz="0" w:space="0" w:color="auto"/>
          </w:divBdr>
        </w:div>
        <w:div w:id="1386221646">
          <w:marLeft w:val="0"/>
          <w:marRight w:val="0"/>
          <w:marTop w:val="0"/>
          <w:marBottom w:val="0"/>
          <w:divBdr>
            <w:top w:val="none" w:sz="0" w:space="0" w:color="auto"/>
            <w:left w:val="none" w:sz="0" w:space="0" w:color="auto"/>
            <w:bottom w:val="none" w:sz="0" w:space="0" w:color="auto"/>
            <w:right w:val="none" w:sz="0" w:space="0" w:color="auto"/>
          </w:divBdr>
        </w:div>
        <w:div w:id="460995729">
          <w:marLeft w:val="0"/>
          <w:marRight w:val="0"/>
          <w:marTop w:val="0"/>
          <w:marBottom w:val="0"/>
          <w:divBdr>
            <w:top w:val="none" w:sz="0" w:space="0" w:color="auto"/>
            <w:left w:val="none" w:sz="0" w:space="0" w:color="auto"/>
            <w:bottom w:val="none" w:sz="0" w:space="0" w:color="auto"/>
            <w:right w:val="none" w:sz="0" w:space="0" w:color="auto"/>
          </w:divBdr>
        </w:div>
        <w:div w:id="296377883">
          <w:marLeft w:val="0"/>
          <w:marRight w:val="0"/>
          <w:marTop w:val="0"/>
          <w:marBottom w:val="0"/>
          <w:divBdr>
            <w:top w:val="none" w:sz="0" w:space="0" w:color="auto"/>
            <w:left w:val="none" w:sz="0" w:space="0" w:color="auto"/>
            <w:bottom w:val="none" w:sz="0" w:space="0" w:color="auto"/>
            <w:right w:val="none" w:sz="0" w:space="0" w:color="auto"/>
          </w:divBdr>
        </w:div>
        <w:div w:id="1615987522">
          <w:marLeft w:val="0"/>
          <w:marRight w:val="0"/>
          <w:marTop w:val="0"/>
          <w:marBottom w:val="0"/>
          <w:divBdr>
            <w:top w:val="none" w:sz="0" w:space="0" w:color="auto"/>
            <w:left w:val="none" w:sz="0" w:space="0" w:color="auto"/>
            <w:bottom w:val="none" w:sz="0" w:space="0" w:color="auto"/>
            <w:right w:val="none" w:sz="0" w:space="0" w:color="auto"/>
          </w:divBdr>
        </w:div>
        <w:div w:id="61295692">
          <w:marLeft w:val="0"/>
          <w:marRight w:val="0"/>
          <w:marTop w:val="0"/>
          <w:marBottom w:val="0"/>
          <w:divBdr>
            <w:top w:val="none" w:sz="0" w:space="0" w:color="auto"/>
            <w:left w:val="none" w:sz="0" w:space="0" w:color="auto"/>
            <w:bottom w:val="none" w:sz="0" w:space="0" w:color="auto"/>
            <w:right w:val="none" w:sz="0" w:space="0" w:color="auto"/>
          </w:divBdr>
        </w:div>
        <w:div w:id="568855017">
          <w:marLeft w:val="0"/>
          <w:marRight w:val="0"/>
          <w:marTop w:val="0"/>
          <w:marBottom w:val="0"/>
          <w:divBdr>
            <w:top w:val="none" w:sz="0" w:space="0" w:color="auto"/>
            <w:left w:val="none" w:sz="0" w:space="0" w:color="auto"/>
            <w:bottom w:val="none" w:sz="0" w:space="0" w:color="auto"/>
            <w:right w:val="none" w:sz="0" w:space="0" w:color="auto"/>
          </w:divBdr>
        </w:div>
        <w:div w:id="874271096">
          <w:marLeft w:val="0"/>
          <w:marRight w:val="0"/>
          <w:marTop w:val="0"/>
          <w:marBottom w:val="0"/>
          <w:divBdr>
            <w:top w:val="none" w:sz="0" w:space="0" w:color="auto"/>
            <w:left w:val="none" w:sz="0" w:space="0" w:color="auto"/>
            <w:bottom w:val="none" w:sz="0" w:space="0" w:color="auto"/>
            <w:right w:val="none" w:sz="0" w:space="0" w:color="auto"/>
          </w:divBdr>
        </w:div>
        <w:div w:id="136454878">
          <w:marLeft w:val="0"/>
          <w:marRight w:val="0"/>
          <w:marTop w:val="0"/>
          <w:marBottom w:val="0"/>
          <w:divBdr>
            <w:top w:val="none" w:sz="0" w:space="0" w:color="auto"/>
            <w:left w:val="none" w:sz="0" w:space="0" w:color="auto"/>
            <w:bottom w:val="none" w:sz="0" w:space="0" w:color="auto"/>
            <w:right w:val="none" w:sz="0" w:space="0" w:color="auto"/>
          </w:divBdr>
        </w:div>
        <w:div w:id="1037774709">
          <w:marLeft w:val="0"/>
          <w:marRight w:val="0"/>
          <w:marTop w:val="0"/>
          <w:marBottom w:val="0"/>
          <w:divBdr>
            <w:top w:val="none" w:sz="0" w:space="0" w:color="auto"/>
            <w:left w:val="none" w:sz="0" w:space="0" w:color="auto"/>
            <w:bottom w:val="none" w:sz="0" w:space="0" w:color="auto"/>
            <w:right w:val="none" w:sz="0" w:space="0" w:color="auto"/>
          </w:divBdr>
        </w:div>
        <w:div w:id="748574860">
          <w:marLeft w:val="0"/>
          <w:marRight w:val="0"/>
          <w:marTop w:val="0"/>
          <w:marBottom w:val="0"/>
          <w:divBdr>
            <w:top w:val="none" w:sz="0" w:space="0" w:color="auto"/>
            <w:left w:val="none" w:sz="0" w:space="0" w:color="auto"/>
            <w:bottom w:val="none" w:sz="0" w:space="0" w:color="auto"/>
            <w:right w:val="none" w:sz="0" w:space="0" w:color="auto"/>
          </w:divBdr>
        </w:div>
        <w:div w:id="323969614">
          <w:marLeft w:val="0"/>
          <w:marRight w:val="0"/>
          <w:marTop w:val="0"/>
          <w:marBottom w:val="0"/>
          <w:divBdr>
            <w:top w:val="none" w:sz="0" w:space="0" w:color="auto"/>
            <w:left w:val="none" w:sz="0" w:space="0" w:color="auto"/>
            <w:bottom w:val="none" w:sz="0" w:space="0" w:color="auto"/>
            <w:right w:val="none" w:sz="0" w:space="0" w:color="auto"/>
          </w:divBdr>
        </w:div>
        <w:div w:id="1770082085">
          <w:marLeft w:val="0"/>
          <w:marRight w:val="0"/>
          <w:marTop w:val="0"/>
          <w:marBottom w:val="0"/>
          <w:divBdr>
            <w:top w:val="none" w:sz="0" w:space="0" w:color="auto"/>
            <w:left w:val="none" w:sz="0" w:space="0" w:color="auto"/>
            <w:bottom w:val="none" w:sz="0" w:space="0" w:color="auto"/>
            <w:right w:val="none" w:sz="0" w:space="0" w:color="auto"/>
          </w:divBdr>
        </w:div>
        <w:div w:id="1368797148">
          <w:marLeft w:val="0"/>
          <w:marRight w:val="0"/>
          <w:marTop w:val="0"/>
          <w:marBottom w:val="0"/>
          <w:divBdr>
            <w:top w:val="none" w:sz="0" w:space="0" w:color="auto"/>
            <w:left w:val="none" w:sz="0" w:space="0" w:color="auto"/>
            <w:bottom w:val="none" w:sz="0" w:space="0" w:color="auto"/>
            <w:right w:val="none" w:sz="0" w:space="0" w:color="auto"/>
          </w:divBdr>
        </w:div>
        <w:div w:id="468792419">
          <w:marLeft w:val="0"/>
          <w:marRight w:val="0"/>
          <w:marTop w:val="0"/>
          <w:marBottom w:val="0"/>
          <w:divBdr>
            <w:top w:val="none" w:sz="0" w:space="0" w:color="auto"/>
            <w:left w:val="none" w:sz="0" w:space="0" w:color="auto"/>
            <w:bottom w:val="none" w:sz="0" w:space="0" w:color="auto"/>
            <w:right w:val="none" w:sz="0" w:space="0" w:color="auto"/>
          </w:divBdr>
        </w:div>
        <w:div w:id="1074860829">
          <w:marLeft w:val="0"/>
          <w:marRight w:val="0"/>
          <w:marTop w:val="0"/>
          <w:marBottom w:val="0"/>
          <w:divBdr>
            <w:top w:val="none" w:sz="0" w:space="0" w:color="auto"/>
            <w:left w:val="none" w:sz="0" w:space="0" w:color="auto"/>
            <w:bottom w:val="none" w:sz="0" w:space="0" w:color="auto"/>
            <w:right w:val="none" w:sz="0" w:space="0" w:color="auto"/>
          </w:divBdr>
        </w:div>
        <w:div w:id="1134445676">
          <w:marLeft w:val="0"/>
          <w:marRight w:val="0"/>
          <w:marTop w:val="0"/>
          <w:marBottom w:val="0"/>
          <w:divBdr>
            <w:top w:val="none" w:sz="0" w:space="0" w:color="auto"/>
            <w:left w:val="none" w:sz="0" w:space="0" w:color="auto"/>
            <w:bottom w:val="none" w:sz="0" w:space="0" w:color="auto"/>
            <w:right w:val="none" w:sz="0" w:space="0" w:color="auto"/>
          </w:divBdr>
        </w:div>
        <w:div w:id="1991203403">
          <w:marLeft w:val="0"/>
          <w:marRight w:val="0"/>
          <w:marTop w:val="0"/>
          <w:marBottom w:val="0"/>
          <w:divBdr>
            <w:top w:val="none" w:sz="0" w:space="0" w:color="auto"/>
            <w:left w:val="none" w:sz="0" w:space="0" w:color="auto"/>
            <w:bottom w:val="none" w:sz="0" w:space="0" w:color="auto"/>
            <w:right w:val="none" w:sz="0" w:space="0" w:color="auto"/>
          </w:divBdr>
        </w:div>
        <w:div w:id="407656510">
          <w:marLeft w:val="0"/>
          <w:marRight w:val="0"/>
          <w:marTop w:val="0"/>
          <w:marBottom w:val="0"/>
          <w:divBdr>
            <w:top w:val="none" w:sz="0" w:space="0" w:color="auto"/>
            <w:left w:val="none" w:sz="0" w:space="0" w:color="auto"/>
            <w:bottom w:val="none" w:sz="0" w:space="0" w:color="auto"/>
            <w:right w:val="none" w:sz="0" w:space="0" w:color="auto"/>
          </w:divBdr>
        </w:div>
        <w:div w:id="1978336202">
          <w:marLeft w:val="0"/>
          <w:marRight w:val="0"/>
          <w:marTop w:val="0"/>
          <w:marBottom w:val="0"/>
          <w:divBdr>
            <w:top w:val="none" w:sz="0" w:space="0" w:color="auto"/>
            <w:left w:val="none" w:sz="0" w:space="0" w:color="auto"/>
            <w:bottom w:val="none" w:sz="0" w:space="0" w:color="auto"/>
            <w:right w:val="none" w:sz="0" w:space="0" w:color="auto"/>
          </w:divBdr>
        </w:div>
        <w:div w:id="1542940003">
          <w:marLeft w:val="0"/>
          <w:marRight w:val="0"/>
          <w:marTop w:val="0"/>
          <w:marBottom w:val="0"/>
          <w:divBdr>
            <w:top w:val="none" w:sz="0" w:space="0" w:color="auto"/>
            <w:left w:val="none" w:sz="0" w:space="0" w:color="auto"/>
            <w:bottom w:val="none" w:sz="0" w:space="0" w:color="auto"/>
            <w:right w:val="none" w:sz="0" w:space="0" w:color="auto"/>
          </w:divBdr>
        </w:div>
        <w:div w:id="770247467">
          <w:marLeft w:val="0"/>
          <w:marRight w:val="0"/>
          <w:marTop w:val="0"/>
          <w:marBottom w:val="0"/>
          <w:divBdr>
            <w:top w:val="none" w:sz="0" w:space="0" w:color="auto"/>
            <w:left w:val="none" w:sz="0" w:space="0" w:color="auto"/>
            <w:bottom w:val="none" w:sz="0" w:space="0" w:color="auto"/>
            <w:right w:val="none" w:sz="0" w:space="0" w:color="auto"/>
          </w:divBdr>
        </w:div>
        <w:div w:id="6828619">
          <w:marLeft w:val="0"/>
          <w:marRight w:val="0"/>
          <w:marTop w:val="0"/>
          <w:marBottom w:val="0"/>
          <w:divBdr>
            <w:top w:val="none" w:sz="0" w:space="0" w:color="auto"/>
            <w:left w:val="none" w:sz="0" w:space="0" w:color="auto"/>
            <w:bottom w:val="none" w:sz="0" w:space="0" w:color="auto"/>
            <w:right w:val="none" w:sz="0" w:space="0" w:color="auto"/>
          </w:divBdr>
        </w:div>
        <w:div w:id="2068605022">
          <w:marLeft w:val="0"/>
          <w:marRight w:val="0"/>
          <w:marTop w:val="0"/>
          <w:marBottom w:val="0"/>
          <w:divBdr>
            <w:top w:val="none" w:sz="0" w:space="0" w:color="auto"/>
            <w:left w:val="none" w:sz="0" w:space="0" w:color="auto"/>
            <w:bottom w:val="none" w:sz="0" w:space="0" w:color="auto"/>
            <w:right w:val="none" w:sz="0" w:space="0" w:color="auto"/>
          </w:divBdr>
        </w:div>
        <w:div w:id="54158633">
          <w:marLeft w:val="0"/>
          <w:marRight w:val="0"/>
          <w:marTop w:val="0"/>
          <w:marBottom w:val="0"/>
          <w:divBdr>
            <w:top w:val="none" w:sz="0" w:space="0" w:color="auto"/>
            <w:left w:val="none" w:sz="0" w:space="0" w:color="auto"/>
            <w:bottom w:val="none" w:sz="0" w:space="0" w:color="auto"/>
            <w:right w:val="none" w:sz="0" w:space="0" w:color="auto"/>
          </w:divBdr>
        </w:div>
        <w:div w:id="1824812573">
          <w:marLeft w:val="0"/>
          <w:marRight w:val="0"/>
          <w:marTop w:val="0"/>
          <w:marBottom w:val="0"/>
          <w:divBdr>
            <w:top w:val="none" w:sz="0" w:space="0" w:color="auto"/>
            <w:left w:val="none" w:sz="0" w:space="0" w:color="auto"/>
            <w:bottom w:val="none" w:sz="0" w:space="0" w:color="auto"/>
            <w:right w:val="none" w:sz="0" w:space="0" w:color="auto"/>
          </w:divBdr>
        </w:div>
        <w:div w:id="109517381">
          <w:marLeft w:val="0"/>
          <w:marRight w:val="0"/>
          <w:marTop w:val="0"/>
          <w:marBottom w:val="0"/>
          <w:divBdr>
            <w:top w:val="none" w:sz="0" w:space="0" w:color="auto"/>
            <w:left w:val="none" w:sz="0" w:space="0" w:color="auto"/>
            <w:bottom w:val="none" w:sz="0" w:space="0" w:color="auto"/>
            <w:right w:val="none" w:sz="0" w:space="0" w:color="auto"/>
          </w:divBdr>
        </w:div>
        <w:div w:id="1175195284">
          <w:marLeft w:val="0"/>
          <w:marRight w:val="0"/>
          <w:marTop w:val="0"/>
          <w:marBottom w:val="0"/>
          <w:divBdr>
            <w:top w:val="none" w:sz="0" w:space="0" w:color="auto"/>
            <w:left w:val="none" w:sz="0" w:space="0" w:color="auto"/>
            <w:bottom w:val="none" w:sz="0" w:space="0" w:color="auto"/>
            <w:right w:val="none" w:sz="0" w:space="0" w:color="auto"/>
          </w:divBdr>
        </w:div>
        <w:div w:id="1190266451">
          <w:marLeft w:val="0"/>
          <w:marRight w:val="0"/>
          <w:marTop w:val="0"/>
          <w:marBottom w:val="0"/>
          <w:divBdr>
            <w:top w:val="none" w:sz="0" w:space="0" w:color="auto"/>
            <w:left w:val="none" w:sz="0" w:space="0" w:color="auto"/>
            <w:bottom w:val="none" w:sz="0" w:space="0" w:color="auto"/>
            <w:right w:val="none" w:sz="0" w:space="0" w:color="auto"/>
          </w:divBdr>
        </w:div>
        <w:div w:id="936906187">
          <w:marLeft w:val="0"/>
          <w:marRight w:val="0"/>
          <w:marTop w:val="0"/>
          <w:marBottom w:val="0"/>
          <w:divBdr>
            <w:top w:val="none" w:sz="0" w:space="0" w:color="auto"/>
            <w:left w:val="none" w:sz="0" w:space="0" w:color="auto"/>
            <w:bottom w:val="none" w:sz="0" w:space="0" w:color="auto"/>
            <w:right w:val="none" w:sz="0" w:space="0" w:color="auto"/>
          </w:divBdr>
        </w:div>
        <w:div w:id="585847225">
          <w:marLeft w:val="0"/>
          <w:marRight w:val="0"/>
          <w:marTop w:val="0"/>
          <w:marBottom w:val="0"/>
          <w:divBdr>
            <w:top w:val="none" w:sz="0" w:space="0" w:color="auto"/>
            <w:left w:val="none" w:sz="0" w:space="0" w:color="auto"/>
            <w:bottom w:val="none" w:sz="0" w:space="0" w:color="auto"/>
            <w:right w:val="none" w:sz="0" w:space="0" w:color="auto"/>
          </w:divBdr>
        </w:div>
        <w:div w:id="1154683165">
          <w:marLeft w:val="0"/>
          <w:marRight w:val="0"/>
          <w:marTop w:val="0"/>
          <w:marBottom w:val="0"/>
          <w:divBdr>
            <w:top w:val="none" w:sz="0" w:space="0" w:color="auto"/>
            <w:left w:val="none" w:sz="0" w:space="0" w:color="auto"/>
            <w:bottom w:val="none" w:sz="0" w:space="0" w:color="auto"/>
            <w:right w:val="none" w:sz="0" w:space="0" w:color="auto"/>
          </w:divBdr>
        </w:div>
        <w:div w:id="425076753">
          <w:marLeft w:val="0"/>
          <w:marRight w:val="0"/>
          <w:marTop w:val="0"/>
          <w:marBottom w:val="0"/>
          <w:divBdr>
            <w:top w:val="none" w:sz="0" w:space="0" w:color="auto"/>
            <w:left w:val="none" w:sz="0" w:space="0" w:color="auto"/>
            <w:bottom w:val="none" w:sz="0" w:space="0" w:color="auto"/>
            <w:right w:val="none" w:sz="0" w:space="0" w:color="auto"/>
          </w:divBdr>
        </w:div>
        <w:div w:id="470908579">
          <w:marLeft w:val="0"/>
          <w:marRight w:val="0"/>
          <w:marTop w:val="0"/>
          <w:marBottom w:val="0"/>
          <w:divBdr>
            <w:top w:val="none" w:sz="0" w:space="0" w:color="auto"/>
            <w:left w:val="none" w:sz="0" w:space="0" w:color="auto"/>
            <w:bottom w:val="none" w:sz="0" w:space="0" w:color="auto"/>
            <w:right w:val="none" w:sz="0" w:space="0" w:color="auto"/>
          </w:divBdr>
        </w:div>
        <w:div w:id="1822578649">
          <w:marLeft w:val="0"/>
          <w:marRight w:val="0"/>
          <w:marTop w:val="0"/>
          <w:marBottom w:val="0"/>
          <w:divBdr>
            <w:top w:val="none" w:sz="0" w:space="0" w:color="auto"/>
            <w:left w:val="none" w:sz="0" w:space="0" w:color="auto"/>
            <w:bottom w:val="none" w:sz="0" w:space="0" w:color="auto"/>
            <w:right w:val="none" w:sz="0" w:space="0" w:color="auto"/>
          </w:divBdr>
        </w:div>
        <w:div w:id="983510846">
          <w:marLeft w:val="0"/>
          <w:marRight w:val="0"/>
          <w:marTop w:val="0"/>
          <w:marBottom w:val="0"/>
          <w:divBdr>
            <w:top w:val="none" w:sz="0" w:space="0" w:color="auto"/>
            <w:left w:val="none" w:sz="0" w:space="0" w:color="auto"/>
            <w:bottom w:val="none" w:sz="0" w:space="0" w:color="auto"/>
            <w:right w:val="none" w:sz="0" w:space="0" w:color="auto"/>
          </w:divBdr>
        </w:div>
        <w:div w:id="1807697142">
          <w:marLeft w:val="0"/>
          <w:marRight w:val="0"/>
          <w:marTop w:val="0"/>
          <w:marBottom w:val="0"/>
          <w:divBdr>
            <w:top w:val="none" w:sz="0" w:space="0" w:color="auto"/>
            <w:left w:val="none" w:sz="0" w:space="0" w:color="auto"/>
            <w:bottom w:val="none" w:sz="0" w:space="0" w:color="auto"/>
            <w:right w:val="none" w:sz="0" w:space="0" w:color="auto"/>
          </w:divBdr>
        </w:div>
        <w:div w:id="792334802">
          <w:marLeft w:val="0"/>
          <w:marRight w:val="0"/>
          <w:marTop w:val="0"/>
          <w:marBottom w:val="0"/>
          <w:divBdr>
            <w:top w:val="none" w:sz="0" w:space="0" w:color="auto"/>
            <w:left w:val="none" w:sz="0" w:space="0" w:color="auto"/>
            <w:bottom w:val="none" w:sz="0" w:space="0" w:color="auto"/>
            <w:right w:val="none" w:sz="0" w:space="0" w:color="auto"/>
          </w:divBdr>
        </w:div>
        <w:div w:id="655495868">
          <w:marLeft w:val="0"/>
          <w:marRight w:val="0"/>
          <w:marTop w:val="0"/>
          <w:marBottom w:val="0"/>
          <w:divBdr>
            <w:top w:val="none" w:sz="0" w:space="0" w:color="auto"/>
            <w:left w:val="none" w:sz="0" w:space="0" w:color="auto"/>
            <w:bottom w:val="none" w:sz="0" w:space="0" w:color="auto"/>
            <w:right w:val="none" w:sz="0" w:space="0" w:color="auto"/>
          </w:divBdr>
        </w:div>
        <w:div w:id="1139693116">
          <w:marLeft w:val="0"/>
          <w:marRight w:val="0"/>
          <w:marTop w:val="0"/>
          <w:marBottom w:val="0"/>
          <w:divBdr>
            <w:top w:val="none" w:sz="0" w:space="0" w:color="auto"/>
            <w:left w:val="none" w:sz="0" w:space="0" w:color="auto"/>
            <w:bottom w:val="none" w:sz="0" w:space="0" w:color="auto"/>
            <w:right w:val="none" w:sz="0" w:space="0" w:color="auto"/>
          </w:divBdr>
        </w:div>
        <w:div w:id="1656373638">
          <w:marLeft w:val="0"/>
          <w:marRight w:val="0"/>
          <w:marTop w:val="0"/>
          <w:marBottom w:val="0"/>
          <w:divBdr>
            <w:top w:val="none" w:sz="0" w:space="0" w:color="auto"/>
            <w:left w:val="none" w:sz="0" w:space="0" w:color="auto"/>
            <w:bottom w:val="none" w:sz="0" w:space="0" w:color="auto"/>
            <w:right w:val="none" w:sz="0" w:space="0" w:color="auto"/>
          </w:divBdr>
        </w:div>
        <w:div w:id="1345785847">
          <w:marLeft w:val="0"/>
          <w:marRight w:val="0"/>
          <w:marTop w:val="0"/>
          <w:marBottom w:val="0"/>
          <w:divBdr>
            <w:top w:val="none" w:sz="0" w:space="0" w:color="auto"/>
            <w:left w:val="none" w:sz="0" w:space="0" w:color="auto"/>
            <w:bottom w:val="none" w:sz="0" w:space="0" w:color="auto"/>
            <w:right w:val="none" w:sz="0" w:space="0" w:color="auto"/>
          </w:divBdr>
        </w:div>
        <w:div w:id="1978145214">
          <w:marLeft w:val="0"/>
          <w:marRight w:val="0"/>
          <w:marTop w:val="0"/>
          <w:marBottom w:val="0"/>
          <w:divBdr>
            <w:top w:val="none" w:sz="0" w:space="0" w:color="auto"/>
            <w:left w:val="none" w:sz="0" w:space="0" w:color="auto"/>
            <w:bottom w:val="none" w:sz="0" w:space="0" w:color="auto"/>
            <w:right w:val="none" w:sz="0" w:space="0" w:color="auto"/>
          </w:divBdr>
        </w:div>
        <w:div w:id="356084313">
          <w:marLeft w:val="0"/>
          <w:marRight w:val="0"/>
          <w:marTop w:val="0"/>
          <w:marBottom w:val="0"/>
          <w:divBdr>
            <w:top w:val="none" w:sz="0" w:space="0" w:color="auto"/>
            <w:left w:val="none" w:sz="0" w:space="0" w:color="auto"/>
            <w:bottom w:val="none" w:sz="0" w:space="0" w:color="auto"/>
            <w:right w:val="none" w:sz="0" w:space="0" w:color="auto"/>
          </w:divBdr>
        </w:div>
        <w:div w:id="1948536996">
          <w:marLeft w:val="0"/>
          <w:marRight w:val="0"/>
          <w:marTop w:val="0"/>
          <w:marBottom w:val="0"/>
          <w:divBdr>
            <w:top w:val="none" w:sz="0" w:space="0" w:color="auto"/>
            <w:left w:val="none" w:sz="0" w:space="0" w:color="auto"/>
            <w:bottom w:val="none" w:sz="0" w:space="0" w:color="auto"/>
            <w:right w:val="none" w:sz="0" w:space="0" w:color="auto"/>
          </w:divBdr>
        </w:div>
        <w:div w:id="1061751558">
          <w:marLeft w:val="0"/>
          <w:marRight w:val="0"/>
          <w:marTop w:val="0"/>
          <w:marBottom w:val="0"/>
          <w:divBdr>
            <w:top w:val="none" w:sz="0" w:space="0" w:color="auto"/>
            <w:left w:val="none" w:sz="0" w:space="0" w:color="auto"/>
            <w:bottom w:val="none" w:sz="0" w:space="0" w:color="auto"/>
            <w:right w:val="none" w:sz="0" w:space="0" w:color="auto"/>
          </w:divBdr>
        </w:div>
        <w:div w:id="1743019586">
          <w:marLeft w:val="0"/>
          <w:marRight w:val="0"/>
          <w:marTop w:val="0"/>
          <w:marBottom w:val="0"/>
          <w:divBdr>
            <w:top w:val="none" w:sz="0" w:space="0" w:color="auto"/>
            <w:left w:val="none" w:sz="0" w:space="0" w:color="auto"/>
            <w:bottom w:val="none" w:sz="0" w:space="0" w:color="auto"/>
            <w:right w:val="none" w:sz="0" w:space="0" w:color="auto"/>
          </w:divBdr>
        </w:div>
        <w:div w:id="619922347">
          <w:marLeft w:val="0"/>
          <w:marRight w:val="0"/>
          <w:marTop w:val="0"/>
          <w:marBottom w:val="0"/>
          <w:divBdr>
            <w:top w:val="none" w:sz="0" w:space="0" w:color="auto"/>
            <w:left w:val="none" w:sz="0" w:space="0" w:color="auto"/>
            <w:bottom w:val="none" w:sz="0" w:space="0" w:color="auto"/>
            <w:right w:val="none" w:sz="0" w:space="0" w:color="auto"/>
          </w:divBdr>
        </w:div>
        <w:div w:id="129783777">
          <w:marLeft w:val="0"/>
          <w:marRight w:val="0"/>
          <w:marTop w:val="0"/>
          <w:marBottom w:val="0"/>
          <w:divBdr>
            <w:top w:val="none" w:sz="0" w:space="0" w:color="auto"/>
            <w:left w:val="none" w:sz="0" w:space="0" w:color="auto"/>
            <w:bottom w:val="none" w:sz="0" w:space="0" w:color="auto"/>
            <w:right w:val="none" w:sz="0" w:space="0" w:color="auto"/>
          </w:divBdr>
        </w:div>
        <w:div w:id="2146582963">
          <w:marLeft w:val="0"/>
          <w:marRight w:val="0"/>
          <w:marTop w:val="0"/>
          <w:marBottom w:val="0"/>
          <w:divBdr>
            <w:top w:val="none" w:sz="0" w:space="0" w:color="auto"/>
            <w:left w:val="none" w:sz="0" w:space="0" w:color="auto"/>
            <w:bottom w:val="none" w:sz="0" w:space="0" w:color="auto"/>
            <w:right w:val="none" w:sz="0" w:space="0" w:color="auto"/>
          </w:divBdr>
        </w:div>
        <w:div w:id="391269675">
          <w:marLeft w:val="0"/>
          <w:marRight w:val="0"/>
          <w:marTop w:val="0"/>
          <w:marBottom w:val="0"/>
          <w:divBdr>
            <w:top w:val="none" w:sz="0" w:space="0" w:color="auto"/>
            <w:left w:val="none" w:sz="0" w:space="0" w:color="auto"/>
            <w:bottom w:val="none" w:sz="0" w:space="0" w:color="auto"/>
            <w:right w:val="none" w:sz="0" w:space="0" w:color="auto"/>
          </w:divBdr>
        </w:div>
        <w:div w:id="412942839">
          <w:marLeft w:val="0"/>
          <w:marRight w:val="0"/>
          <w:marTop w:val="0"/>
          <w:marBottom w:val="0"/>
          <w:divBdr>
            <w:top w:val="none" w:sz="0" w:space="0" w:color="auto"/>
            <w:left w:val="none" w:sz="0" w:space="0" w:color="auto"/>
            <w:bottom w:val="none" w:sz="0" w:space="0" w:color="auto"/>
            <w:right w:val="none" w:sz="0" w:space="0" w:color="auto"/>
          </w:divBdr>
        </w:div>
        <w:div w:id="2055688857">
          <w:marLeft w:val="0"/>
          <w:marRight w:val="0"/>
          <w:marTop w:val="0"/>
          <w:marBottom w:val="0"/>
          <w:divBdr>
            <w:top w:val="none" w:sz="0" w:space="0" w:color="auto"/>
            <w:left w:val="none" w:sz="0" w:space="0" w:color="auto"/>
            <w:bottom w:val="none" w:sz="0" w:space="0" w:color="auto"/>
            <w:right w:val="none" w:sz="0" w:space="0" w:color="auto"/>
          </w:divBdr>
        </w:div>
        <w:div w:id="1383168934">
          <w:marLeft w:val="0"/>
          <w:marRight w:val="0"/>
          <w:marTop w:val="0"/>
          <w:marBottom w:val="0"/>
          <w:divBdr>
            <w:top w:val="none" w:sz="0" w:space="0" w:color="auto"/>
            <w:left w:val="none" w:sz="0" w:space="0" w:color="auto"/>
            <w:bottom w:val="none" w:sz="0" w:space="0" w:color="auto"/>
            <w:right w:val="none" w:sz="0" w:space="0" w:color="auto"/>
          </w:divBdr>
        </w:div>
        <w:div w:id="811869121">
          <w:marLeft w:val="0"/>
          <w:marRight w:val="0"/>
          <w:marTop w:val="0"/>
          <w:marBottom w:val="0"/>
          <w:divBdr>
            <w:top w:val="none" w:sz="0" w:space="0" w:color="auto"/>
            <w:left w:val="none" w:sz="0" w:space="0" w:color="auto"/>
            <w:bottom w:val="none" w:sz="0" w:space="0" w:color="auto"/>
            <w:right w:val="none" w:sz="0" w:space="0" w:color="auto"/>
          </w:divBdr>
        </w:div>
        <w:div w:id="1154756165">
          <w:marLeft w:val="0"/>
          <w:marRight w:val="0"/>
          <w:marTop w:val="0"/>
          <w:marBottom w:val="0"/>
          <w:divBdr>
            <w:top w:val="none" w:sz="0" w:space="0" w:color="auto"/>
            <w:left w:val="none" w:sz="0" w:space="0" w:color="auto"/>
            <w:bottom w:val="none" w:sz="0" w:space="0" w:color="auto"/>
            <w:right w:val="none" w:sz="0" w:space="0" w:color="auto"/>
          </w:divBdr>
        </w:div>
        <w:div w:id="358354510">
          <w:marLeft w:val="0"/>
          <w:marRight w:val="0"/>
          <w:marTop w:val="0"/>
          <w:marBottom w:val="0"/>
          <w:divBdr>
            <w:top w:val="none" w:sz="0" w:space="0" w:color="auto"/>
            <w:left w:val="none" w:sz="0" w:space="0" w:color="auto"/>
            <w:bottom w:val="none" w:sz="0" w:space="0" w:color="auto"/>
            <w:right w:val="none" w:sz="0" w:space="0" w:color="auto"/>
          </w:divBdr>
        </w:div>
        <w:div w:id="1518034970">
          <w:marLeft w:val="0"/>
          <w:marRight w:val="0"/>
          <w:marTop w:val="0"/>
          <w:marBottom w:val="0"/>
          <w:divBdr>
            <w:top w:val="none" w:sz="0" w:space="0" w:color="auto"/>
            <w:left w:val="none" w:sz="0" w:space="0" w:color="auto"/>
            <w:bottom w:val="none" w:sz="0" w:space="0" w:color="auto"/>
            <w:right w:val="none" w:sz="0" w:space="0" w:color="auto"/>
          </w:divBdr>
        </w:div>
        <w:div w:id="2044479843">
          <w:marLeft w:val="0"/>
          <w:marRight w:val="0"/>
          <w:marTop w:val="0"/>
          <w:marBottom w:val="0"/>
          <w:divBdr>
            <w:top w:val="none" w:sz="0" w:space="0" w:color="auto"/>
            <w:left w:val="none" w:sz="0" w:space="0" w:color="auto"/>
            <w:bottom w:val="none" w:sz="0" w:space="0" w:color="auto"/>
            <w:right w:val="none" w:sz="0" w:space="0" w:color="auto"/>
          </w:divBdr>
        </w:div>
        <w:div w:id="1759330831">
          <w:marLeft w:val="0"/>
          <w:marRight w:val="0"/>
          <w:marTop w:val="0"/>
          <w:marBottom w:val="0"/>
          <w:divBdr>
            <w:top w:val="none" w:sz="0" w:space="0" w:color="auto"/>
            <w:left w:val="none" w:sz="0" w:space="0" w:color="auto"/>
            <w:bottom w:val="none" w:sz="0" w:space="0" w:color="auto"/>
            <w:right w:val="none" w:sz="0" w:space="0" w:color="auto"/>
          </w:divBdr>
        </w:div>
        <w:div w:id="1177697171">
          <w:marLeft w:val="0"/>
          <w:marRight w:val="0"/>
          <w:marTop w:val="0"/>
          <w:marBottom w:val="0"/>
          <w:divBdr>
            <w:top w:val="none" w:sz="0" w:space="0" w:color="auto"/>
            <w:left w:val="none" w:sz="0" w:space="0" w:color="auto"/>
            <w:bottom w:val="none" w:sz="0" w:space="0" w:color="auto"/>
            <w:right w:val="none" w:sz="0" w:space="0" w:color="auto"/>
          </w:divBdr>
        </w:div>
        <w:div w:id="358438120">
          <w:marLeft w:val="0"/>
          <w:marRight w:val="0"/>
          <w:marTop w:val="0"/>
          <w:marBottom w:val="0"/>
          <w:divBdr>
            <w:top w:val="none" w:sz="0" w:space="0" w:color="auto"/>
            <w:left w:val="none" w:sz="0" w:space="0" w:color="auto"/>
            <w:bottom w:val="none" w:sz="0" w:space="0" w:color="auto"/>
            <w:right w:val="none" w:sz="0" w:space="0" w:color="auto"/>
          </w:divBdr>
        </w:div>
        <w:div w:id="1694646519">
          <w:marLeft w:val="0"/>
          <w:marRight w:val="0"/>
          <w:marTop w:val="0"/>
          <w:marBottom w:val="0"/>
          <w:divBdr>
            <w:top w:val="none" w:sz="0" w:space="0" w:color="auto"/>
            <w:left w:val="none" w:sz="0" w:space="0" w:color="auto"/>
            <w:bottom w:val="none" w:sz="0" w:space="0" w:color="auto"/>
            <w:right w:val="none" w:sz="0" w:space="0" w:color="auto"/>
          </w:divBdr>
        </w:div>
        <w:div w:id="1656228819">
          <w:marLeft w:val="0"/>
          <w:marRight w:val="0"/>
          <w:marTop w:val="0"/>
          <w:marBottom w:val="0"/>
          <w:divBdr>
            <w:top w:val="none" w:sz="0" w:space="0" w:color="auto"/>
            <w:left w:val="none" w:sz="0" w:space="0" w:color="auto"/>
            <w:bottom w:val="none" w:sz="0" w:space="0" w:color="auto"/>
            <w:right w:val="none" w:sz="0" w:space="0" w:color="auto"/>
          </w:divBdr>
        </w:div>
        <w:div w:id="470831613">
          <w:marLeft w:val="0"/>
          <w:marRight w:val="0"/>
          <w:marTop w:val="0"/>
          <w:marBottom w:val="0"/>
          <w:divBdr>
            <w:top w:val="none" w:sz="0" w:space="0" w:color="auto"/>
            <w:left w:val="none" w:sz="0" w:space="0" w:color="auto"/>
            <w:bottom w:val="none" w:sz="0" w:space="0" w:color="auto"/>
            <w:right w:val="none" w:sz="0" w:space="0" w:color="auto"/>
          </w:divBdr>
        </w:div>
        <w:div w:id="2034335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155212/?dst=100130" TargetMode="External"/><Relationship Id="rId18" Type="http://schemas.openxmlformats.org/officeDocument/2006/relationships/hyperlink" Target="http://www.consultant.ru/document/cons_doc_LAW_156929/" TargetMode="External"/><Relationship Id="rId26" Type="http://schemas.openxmlformats.org/officeDocument/2006/relationships/hyperlink" Target="http://www.consultant.ru/document/cons_doc_LAW_122733/" TargetMode="External"/><Relationship Id="rId39" Type="http://schemas.openxmlformats.org/officeDocument/2006/relationships/hyperlink" Target="http://www.consultant.ru/document/cons_doc_LAW_161699/" TargetMode="External"/><Relationship Id="rId21" Type="http://schemas.openxmlformats.org/officeDocument/2006/relationships/hyperlink" Target="http://www.consultant.ru/document/cons_doc_LAW_156929/?dst=90" TargetMode="External"/><Relationship Id="rId34" Type="http://schemas.openxmlformats.org/officeDocument/2006/relationships/hyperlink" Target="http://www.consultant.ru/document/cons_doc_LAW_161699/" TargetMode="External"/><Relationship Id="rId42" Type="http://schemas.openxmlformats.org/officeDocument/2006/relationships/hyperlink" Target="http://www.consultant.ru/document/cons_doc_LAW_161699/" TargetMode="External"/><Relationship Id="rId47" Type="http://schemas.openxmlformats.org/officeDocument/2006/relationships/hyperlink" Target="http://www.consultant.ru/document/cons_doc_LAW_161699/" TargetMode="External"/><Relationship Id="rId50" Type="http://schemas.openxmlformats.org/officeDocument/2006/relationships/hyperlink" Target="http://www.consultant.ru/document/cons_doc_LAW_161699/" TargetMode="External"/><Relationship Id="rId55" Type="http://schemas.openxmlformats.org/officeDocument/2006/relationships/hyperlink" Target="http://www.consultant.ru/document/cons_doc_LAW_156929/" TargetMode="External"/><Relationship Id="rId63" Type="http://schemas.openxmlformats.org/officeDocument/2006/relationships/fontTable" Target="fontTable.xml"/><Relationship Id="rId7" Type="http://schemas.openxmlformats.org/officeDocument/2006/relationships/hyperlink" Target="http://www.consultant.ru/document/cons_doc_LAW_127131/?dst=100025" TargetMode="External"/><Relationship Id="rId2" Type="http://schemas.microsoft.com/office/2007/relationships/stylesWithEffects" Target="stylesWithEffects.xml"/><Relationship Id="rId16" Type="http://schemas.openxmlformats.org/officeDocument/2006/relationships/hyperlink" Target="http://www.consultant.ru/document/cons_doc_LAW_156929/?dst=90" TargetMode="External"/><Relationship Id="rId20" Type="http://schemas.openxmlformats.org/officeDocument/2006/relationships/hyperlink" Target="http://www.consultant.ru/document/cons_doc_LAW_161699/" TargetMode="External"/><Relationship Id="rId29" Type="http://schemas.openxmlformats.org/officeDocument/2006/relationships/hyperlink" Target="http://www.consultant.ru/document/cons_doc_LAW_161699/" TargetMode="External"/><Relationship Id="rId41" Type="http://schemas.openxmlformats.org/officeDocument/2006/relationships/hyperlink" Target="http://www.consultant.ru/document/cons_doc_LAW_161699/" TargetMode="External"/><Relationship Id="rId54" Type="http://schemas.openxmlformats.org/officeDocument/2006/relationships/hyperlink" Target="http://www.consultant.ru/document/cons_doc_LAW_155458/" TargetMode="External"/><Relationship Id="rId62" Type="http://schemas.openxmlformats.org/officeDocument/2006/relationships/hyperlink" Target="http://www.consultant.ru/document/cons_doc_LAW_161699/" TargetMode="External"/><Relationship Id="rId1" Type="http://schemas.openxmlformats.org/officeDocument/2006/relationships/styles" Target="styles.xml"/><Relationship Id="rId6" Type="http://schemas.openxmlformats.org/officeDocument/2006/relationships/hyperlink" Target="http://www.consultant.ru/document/cons_doc_LAW_161699/" TargetMode="External"/><Relationship Id="rId11" Type="http://schemas.openxmlformats.org/officeDocument/2006/relationships/hyperlink" Target="http://www.consultant.ru/document/cons_doc_LAW_155212/?dst=100009" TargetMode="External"/><Relationship Id="rId24" Type="http://schemas.openxmlformats.org/officeDocument/2006/relationships/hyperlink" Target="http://www.consultant.ru/document/cons_doc_LAW_158766/?dst=2620" TargetMode="External"/><Relationship Id="rId32" Type="http://schemas.openxmlformats.org/officeDocument/2006/relationships/hyperlink" Target="http://www.consultant.ru/document/cons_doc_LAW_161699/" TargetMode="External"/><Relationship Id="rId37" Type="http://schemas.openxmlformats.org/officeDocument/2006/relationships/hyperlink" Target="http://www.consultant.ru/document/cons_doc_LAW_161699/" TargetMode="External"/><Relationship Id="rId40" Type="http://schemas.openxmlformats.org/officeDocument/2006/relationships/hyperlink" Target="http://www.consultant.ru/document/cons_doc_LAW_161699/" TargetMode="External"/><Relationship Id="rId45" Type="http://schemas.openxmlformats.org/officeDocument/2006/relationships/hyperlink" Target="http://www.consultant.ru/document/cons_doc_LAW_161699/" TargetMode="External"/><Relationship Id="rId53" Type="http://schemas.openxmlformats.org/officeDocument/2006/relationships/hyperlink" Target="http://www.consultant.ru/document/cons_doc_LAW_158766/?dst=2620" TargetMode="External"/><Relationship Id="rId58" Type="http://schemas.openxmlformats.org/officeDocument/2006/relationships/hyperlink" Target="http://www.consultant.ru/document/cons_doc_LAW_161699/" TargetMode="External"/><Relationship Id="rId5" Type="http://schemas.openxmlformats.org/officeDocument/2006/relationships/hyperlink" Target="http://www.consultant.ru/document/cons_doc_LAW_156929/?dst=100039" TargetMode="External"/><Relationship Id="rId15" Type="http://schemas.openxmlformats.org/officeDocument/2006/relationships/hyperlink" Target="http://www.consultant.ru/document/cons_doc_LAW_127131/?dst=100039" TargetMode="External"/><Relationship Id="rId23" Type="http://schemas.openxmlformats.org/officeDocument/2006/relationships/hyperlink" Target="http://www.consultant.ru/document/cons_doc_LAW_161699/" TargetMode="External"/><Relationship Id="rId28" Type="http://schemas.openxmlformats.org/officeDocument/2006/relationships/hyperlink" Target="http://www.consultant.ru/document/cons_doc_LAW_159785/" TargetMode="External"/><Relationship Id="rId36" Type="http://schemas.openxmlformats.org/officeDocument/2006/relationships/hyperlink" Target="http://www.consultant.ru/document/cons_doc_LAW_161699/" TargetMode="External"/><Relationship Id="rId49" Type="http://schemas.openxmlformats.org/officeDocument/2006/relationships/hyperlink" Target="http://www.consultant.ru/document/cons_doc_LAW_143660/?dst=100178" TargetMode="External"/><Relationship Id="rId57" Type="http://schemas.openxmlformats.org/officeDocument/2006/relationships/hyperlink" Target="http://www.consultant.ru/document/cons_doc_LAW_161699/" TargetMode="External"/><Relationship Id="rId61" Type="http://schemas.openxmlformats.org/officeDocument/2006/relationships/hyperlink" Target="http://www.consultant.ru/document/cons_doc_LAW_161699/" TargetMode="External"/><Relationship Id="rId10" Type="http://schemas.openxmlformats.org/officeDocument/2006/relationships/hyperlink" Target="http://www.consultant.ru/document/cons_doc_LAW_161699/" TargetMode="External"/><Relationship Id="rId19" Type="http://schemas.openxmlformats.org/officeDocument/2006/relationships/hyperlink" Target="http://www.consultant.ru/document/cons_doc_LAW_127131/" TargetMode="External"/><Relationship Id="rId31" Type="http://schemas.openxmlformats.org/officeDocument/2006/relationships/hyperlink" Target="http://www.consultant.ru/document/cons_doc_LAW_113505/?dst=100002" TargetMode="External"/><Relationship Id="rId44" Type="http://schemas.openxmlformats.org/officeDocument/2006/relationships/hyperlink" Target="http://www.consultant.ru/document/cons_doc_LAW_161699/" TargetMode="External"/><Relationship Id="rId52" Type="http://schemas.openxmlformats.org/officeDocument/2006/relationships/hyperlink" Target="http://www.consultant.ru/document/cons_doc_LAW_156929/" TargetMode="External"/><Relationship Id="rId60" Type="http://schemas.openxmlformats.org/officeDocument/2006/relationships/hyperlink" Target="http://www.consultant.ru/document/cons_doc_LAW_161699/" TargetMode="External"/><Relationship Id="rId4" Type="http://schemas.openxmlformats.org/officeDocument/2006/relationships/webSettings" Target="webSettings.xml"/><Relationship Id="rId9" Type="http://schemas.openxmlformats.org/officeDocument/2006/relationships/hyperlink" Target="http://www.consultant.ru/document/cons_doc_LAW_127131/" TargetMode="External"/><Relationship Id="rId14" Type="http://schemas.openxmlformats.org/officeDocument/2006/relationships/hyperlink" Target="http://www.consultant.ru/document/cons_doc_LAW_155212/?dst=100009" TargetMode="External"/><Relationship Id="rId22" Type="http://schemas.openxmlformats.org/officeDocument/2006/relationships/hyperlink" Target="http://www.consultant.ru/document/cons_doc_LAW_158766/?dst=2620" TargetMode="External"/><Relationship Id="rId27" Type="http://schemas.openxmlformats.org/officeDocument/2006/relationships/hyperlink" Target="http://www.consultant.ru/document/cons_doc_LAW_157037/" TargetMode="External"/><Relationship Id="rId30" Type="http://schemas.openxmlformats.org/officeDocument/2006/relationships/hyperlink" Target="http://www.consultant.ru/document/cons_doc_LAW_161699/" TargetMode="External"/><Relationship Id="rId35" Type="http://schemas.openxmlformats.org/officeDocument/2006/relationships/hyperlink" Target="http://www.consultant.ru/document/cons_doc_LAW_157244/" TargetMode="External"/><Relationship Id="rId43" Type="http://schemas.openxmlformats.org/officeDocument/2006/relationships/hyperlink" Target="http://www.consultant.ru/document/cons_doc_LAW_157244/" TargetMode="External"/><Relationship Id="rId48" Type="http://schemas.openxmlformats.org/officeDocument/2006/relationships/hyperlink" Target="http://www.consultant.ru/document/cons_doc_LAW_161699/" TargetMode="External"/><Relationship Id="rId56" Type="http://schemas.openxmlformats.org/officeDocument/2006/relationships/hyperlink" Target="http://www.consultant.ru/document/cons_doc_LAW_159191/?dst=100009" TargetMode="External"/><Relationship Id="rId64" Type="http://schemas.openxmlformats.org/officeDocument/2006/relationships/theme" Target="theme/theme1.xml"/><Relationship Id="rId8" Type="http://schemas.openxmlformats.org/officeDocument/2006/relationships/hyperlink" Target="http://www.consultant.ru/document/cons_doc_LAW_161699/" TargetMode="External"/><Relationship Id="rId51" Type="http://schemas.openxmlformats.org/officeDocument/2006/relationships/hyperlink" Target="http://www.consultant.ru/document/cons_doc_LAW_158766/?dst=2620" TargetMode="External"/><Relationship Id="rId3" Type="http://schemas.openxmlformats.org/officeDocument/2006/relationships/settings" Target="settings.xml"/><Relationship Id="rId12" Type="http://schemas.openxmlformats.org/officeDocument/2006/relationships/hyperlink" Target="http://www.consultant.ru/document/cons_doc_LAW_155212/?dst=100009" TargetMode="External"/><Relationship Id="rId17" Type="http://schemas.openxmlformats.org/officeDocument/2006/relationships/hyperlink" Target="http://www.consultant.ru/document/cons_doc_LAW_158766/?dst=2620" TargetMode="External"/><Relationship Id="rId25" Type="http://schemas.openxmlformats.org/officeDocument/2006/relationships/hyperlink" Target="http://www.consultant.ru/document/cons_doc_LAW_161699/" TargetMode="External"/><Relationship Id="rId33" Type="http://schemas.openxmlformats.org/officeDocument/2006/relationships/hyperlink" Target="http://www.consultant.ru/document/cons_doc_LAW_161699/" TargetMode="External"/><Relationship Id="rId38" Type="http://schemas.openxmlformats.org/officeDocument/2006/relationships/hyperlink" Target="http://www.consultant.ru/document/cons_doc_LAW_161699/" TargetMode="External"/><Relationship Id="rId46" Type="http://schemas.openxmlformats.org/officeDocument/2006/relationships/hyperlink" Target="http://www.consultant.ru/document/cons_doc_LAW_161699/" TargetMode="External"/><Relationship Id="rId59" Type="http://schemas.openxmlformats.org/officeDocument/2006/relationships/hyperlink" Target="http://www.consultant.ru/document/cons_doc_LAW_156929/?dst=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8864</Words>
  <Characters>50527</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2014-05-07T12:20:00Z</cp:lastPrinted>
  <dcterms:created xsi:type="dcterms:W3CDTF">2014-05-07T12:18:00Z</dcterms:created>
  <dcterms:modified xsi:type="dcterms:W3CDTF">2014-05-07T12:20:00Z</dcterms:modified>
</cp:coreProperties>
</file>